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89" w:rsidRPr="00C50042" w:rsidRDefault="00D21E2A" w:rsidP="00077489">
      <w:pPr>
        <w:pStyle w:val="affff0"/>
        <w:suppressAutoHyphens/>
        <w:spacing w:line="288" w:lineRule="auto"/>
        <w:jc w:val="right"/>
        <w:rPr>
          <w:color w:val="auto"/>
          <w:szCs w:val="28"/>
        </w:rPr>
      </w:pPr>
      <w:r w:rsidRPr="00C50042">
        <w:rPr>
          <w:color w:val="auto"/>
          <w:szCs w:val="28"/>
        </w:rPr>
        <w:t xml:space="preserve"> </w:t>
      </w:r>
    </w:p>
    <w:p w:rsidR="00077489" w:rsidRPr="00C50042" w:rsidRDefault="00077489" w:rsidP="00077489">
      <w:pPr>
        <w:pStyle w:val="affff0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</w:p>
    <w:p w:rsidR="00795BE4" w:rsidRPr="000C7D36" w:rsidRDefault="000C7D36" w:rsidP="000C7D3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36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</w:t>
      </w:r>
    </w:p>
    <w:p w:rsidR="00795BE4" w:rsidRPr="000C7D36" w:rsidRDefault="000C7D36" w:rsidP="000C7D3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C7D36">
        <w:rPr>
          <w:rFonts w:ascii="Times New Roman" w:hAnsi="Times New Roman" w:cs="Times New Roman"/>
          <w:b/>
          <w:bCs/>
          <w:sz w:val="28"/>
          <w:szCs w:val="28"/>
        </w:rPr>
        <w:t>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«город О</w:t>
      </w:r>
      <w:r w:rsidRPr="000C7D36">
        <w:rPr>
          <w:rFonts w:ascii="Times New Roman" w:hAnsi="Times New Roman" w:cs="Times New Roman"/>
          <w:b/>
          <w:bCs/>
          <w:sz w:val="28"/>
          <w:szCs w:val="28"/>
        </w:rPr>
        <w:t>бнинск»</w:t>
      </w:r>
    </w:p>
    <w:p w:rsidR="00795BE4" w:rsidRPr="000C7D36" w:rsidRDefault="00795BE4" w:rsidP="000C7D36">
      <w:pPr>
        <w:widowControl/>
        <w:suppressAutoHyphens/>
        <w:autoSpaceDE/>
        <w:autoSpaceDN/>
        <w:adjustRightInd/>
        <w:ind w:hanging="5"/>
        <w:jc w:val="center"/>
        <w:rPr>
          <w:rFonts w:ascii="Times New Roman" w:hAnsi="Times New Roman" w:cs="Times New Roman"/>
          <w:b/>
          <w:sz w:val="20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795BE4">
        <w:rPr>
          <w:rFonts w:ascii="Times New Roman" w:hAnsi="Times New Roman" w:cs="Times New Roman"/>
          <w:b/>
          <w:sz w:val="32"/>
          <w:szCs w:val="32"/>
          <w:lang w:eastAsia="ar-SA"/>
        </w:rPr>
        <w:t>Стандарт внешнего муниципального финансового контроля</w:t>
      </w:r>
    </w:p>
    <w:p w:rsidR="00795BE4" w:rsidRPr="001733BF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33BF">
        <w:rPr>
          <w:rFonts w:ascii="Times New Roman" w:hAnsi="Times New Roman" w:cs="Times New Roman"/>
          <w:b/>
          <w:sz w:val="28"/>
          <w:szCs w:val="28"/>
          <w:lang w:eastAsia="ar-SA"/>
        </w:rPr>
        <w:t>(СФК-6)</w:t>
      </w:r>
    </w:p>
    <w:p w:rsidR="00795BE4" w:rsidRPr="00795BE4" w:rsidRDefault="00795BE4" w:rsidP="00795BE4">
      <w:pPr>
        <w:widowControl/>
        <w:tabs>
          <w:tab w:val="left" w:pos="1260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795BE4" w:rsidRPr="00C50042" w:rsidRDefault="00795BE4" w:rsidP="00795BE4">
      <w:pPr>
        <w:pStyle w:val="affff0"/>
        <w:suppressAutoHyphens/>
        <w:jc w:val="center"/>
        <w:rPr>
          <w:b/>
          <w:color w:val="auto"/>
          <w:sz w:val="32"/>
          <w:szCs w:val="32"/>
          <w:lang w:eastAsia="en-US"/>
        </w:rPr>
      </w:pPr>
      <w:r>
        <w:rPr>
          <w:b/>
          <w:color w:val="auto"/>
          <w:sz w:val="32"/>
          <w:szCs w:val="32"/>
        </w:rPr>
        <w:t>ПРОВЕДЕНИЕ</w:t>
      </w:r>
      <w:r w:rsidRPr="00C50042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СОВМЕСТНЫХ И ПАРАЛ</w:t>
      </w:r>
      <w:r w:rsidR="0032276F">
        <w:rPr>
          <w:b/>
          <w:color w:val="auto"/>
          <w:sz w:val="32"/>
          <w:szCs w:val="32"/>
        </w:rPr>
        <w:t>Л</w:t>
      </w:r>
      <w:r>
        <w:rPr>
          <w:b/>
          <w:color w:val="auto"/>
          <w:sz w:val="32"/>
          <w:szCs w:val="32"/>
        </w:rPr>
        <w:t>ЕЛЬНЫХ КОНТРОЛЬНЫХ И ЭКСПЕРТНО-АНАЛИТИЧЕСКИХ МЕРОПРИЯТИЙ</w:t>
      </w: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95BE4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795BE4" w:rsidRPr="00795BE4" w:rsidRDefault="007751D1" w:rsidP="00795BE4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Приказом Председателя</w:t>
      </w:r>
      <w:r w:rsidR="00795BE4" w:rsidRPr="00795B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95BE4" w:rsidRPr="00795BE4" w:rsidRDefault="00795BE4" w:rsidP="00795BE4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95BE4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Контрольно-счетной палаты </w:t>
      </w:r>
    </w:p>
    <w:p w:rsidR="00795BE4" w:rsidRPr="00795BE4" w:rsidRDefault="00795BE4" w:rsidP="00795BE4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95BE4">
        <w:rPr>
          <w:rFonts w:ascii="Times New Roman" w:hAnsi="Times New Roman" w:cs="Times New Roman"/>
          <w:sz w:val="28"/>
          <w:szCs w:val="28"/>
          <w:lang w:eastAsia="ar-SA"/>
        </w:rPr>
        <w:t xml:space="preserve">города Обнинска </w:t>
      </w:r>
    </w:p>
    <w:p w:rsidR="000C7D36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95BE4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795BE4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95BE4">
        <w:rPr>
          <w:rFonts w:ascii="Times New Roman" w:hAnsi="Times New Roman" w:cs="Times New Roman"/>
          <w:sz w:val="28"/>
          <w:szCs w:val="28"/>
          <w:lang w:eastAsia="ar-SA"/>
        </w:rPr>
        <w:t>2.201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795BE4">
        <w:rPr>
          <w:rFonts w:ascii="Times New Roman" w:hAnsi="Times New Roman" w:cs="Times New Roman"/>
          <w:sz w:val="28"/>
          <w:szCs w:val="28"/>
          <w:lang w:eastAsia="ar-SA"/>
        </w:rPr>
        <w:t xml:space="preserve"> № </w:t>
      </w:r>
      <w:r w:rsidR="007751D1">
        <w:rPr>
          <w:rFonts w:ascii="Times New Roman" w:hAnsi="Times New Roman" w:cs="Times New Roman"/>
          <w:sz w:val="28"/>
          <w:szCs w:val="28"/>
          <w:lang w:eastAsia="ar-SA"/>
        </w:rPr>
        <w:t>01-03/38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95BE4" w:rsidRPr="00795BE4" w:rsidRDefault="000C7D36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(Приложение 4)</w:t>
      </w:r>
      <w:r w:rsidR="00795B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0C7D36">
      <w:pPr>
        <w:widowControl/>
        <w:tabs>
          <w:tab w:val="left" w:pos="1134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Pr="00795BE4" w:rsidRDefault="00795BE4" w:rsidP="00795BE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BE4" w:rsidRDefault="00795BE4" w:rsidP="00795B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95BE4">
        <w:rPr>
          <w:rFonts w:ascii="Times New Roman" w:hAnsi="Times New Roman" w:cs="Times New Roman"/>
          <w:sz w:val="28"/>
          <w:szCs w:val="28"/>
          <w:lang w:eastAsia="ar-SA"/>
        </w:rPr>
        <w:t>Обнинск, 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1733BF" w:rsidRPr="00795BE4" w:rsidRDefault="001733BF" w:rsidP="00795B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7489" w:rsidRPr="000443AC" w:rsidRDefault="00B80B5E" w:rsidP="000443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Оглавление</w:t>
      </w:r>
    </w:p>
    <w:p w:rsidR="00077489" w:rsidRPr="000443AC" w:rsidRDefault="00077489" w:rsidP="000443AC">
      <w:pPr>
        <w:ind w:firstLine="0"/>
        <w:rPr>
          <w:rFonts w:ascii="Times New Roman" w:hAnsi="Times New Roman" w:cs="Times New Roman"/>
        </w:rPr>
      </w:pPr>
    </w:p>
    <w:p w:rsidR="00077489" w:rsidRPr="000443AC" w:rsidRDefault="00077489" w:rsidP="000443AC">
      <w:pPr>
        <w:ind w:firstLine="0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9923"/>
        <w:gridCol w:w="567"/>
      </w:tblGrid>
      <w:tr w:rsidR="00077489" w:rsidRPr="000443AC" w:rsidTr="00560572">
        <w:tc>
          <w:tcPr>
            <w:tcW w:w="9923" w:type="dxa"/>
          </w:tcPr>
          <w:p w:rsidR="00077489" w:rsidRPr="000443AC" w:rsidRDefault="00077489" w:rsidP="003514FE">
            <w:pPr>
              <w:ind w:left="176" w:firstLine="0"/>
              <w:rPr>
                <w:rFonts w:ascii="Times New Roman" w:hAnsi="Times New Roman" w:cs="Times New Roman"/>
                <w:spacing w:val="-1"/>
              </w:rPr>
            </w:pPr>
          </w:p>
          <w:p w:rsidR="00077489" w:rsidRPr="000443AC" w:rsidRDefault="00077489" w:rsidP="003514FE">
            <w:pPr>
              <w:ind w:left="176" w:firstLine="0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1. Общие положения…………………………………………………………</w:t>
            </w:r>
            <w:r w:rsidR="003B06F7" w:rsidRPr="000443AC">
              <w:rPr>
                <w:rFonts w:ascii="Times New Roman" w:hAnsi="Times New Roman" w:cs="Times New Roman"/>
                <w:spacing w:val="-1"/>
              </w:rPr>
              <w:t>.</w:t>
            </w:r>
            <w:r w:rsidRPr="000443AC">
              <w:rPr>
                <w:rFonts w:ascii="Times New Roman" w:hAnsi="Times New Roman" w:cs="Times New Roman"/>
                <w:spacing w:val="-1"/>
              </w:rPr>
              <w:t>………</w:t>
            </w:r>
            <w:r w:rsidR="00B80404">
              <w:rPr>
                <w:rFonts w:ascii="Times New Roman" w:hAnsi="Times New Roman" w:cs="Times New Roman"/>
                <w:spacing w:val="-1"/>
              </w:rPr>
              <w:t>……………</w:t>
            </w:r>
          </w:p>
          <w:p w:rsidR="00077489" w:rsidRPr="000443AC" w:rsidRDefault="00077489" w:rsidP="003514FE">
            <w:pPr>
              <w:ind w:left="176" w:firstLine="0"/>
              <w:rPr>
                <w:rFonts w:ascii="Times New Roman" w:hAnsi="Times New Roman" w:cs="Times New Roman"/>
                <w:spacing w:val="-1"/>
              </w:rPr>
            </w:pPr>
          </w:p>
          <w:p w:rsidR="006674B2" w:rsidRPr="000443AC" w:rsidRDefault="00077489" w:rsidP="003514FE">
            <w:pPr>
              <w:ind w:left="176"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2. </w:t>
            </w:r>
            <w:r w:rsidR="006674B2" w:rsidRPr="000443AC">
              <w:rPr>
                <w:rFonts w:ascii="Times New Roman" w:hAnsi="Times New Roman" w:cs="Times New Roman"/>
                <w:spacing w:val="-1"/>
              </w:rPr>
              <w:t>Содержание совместных или параллельных контрольных и экспертно-аналитических мероприятий...................................</w:t>
            </w:r>
            <w:r w:rsidR="003B06F7" w:rsidRPr="000443AC">
              <w:rPr>
                <w:rFonts w:ascii="Times New Roman" w:hAnsi="Times New Roman" w:cs="Times New Roman"/>
                <w:spacing w:val="-1"/>
              </w:rPr>
              <w:t>..................</w:t>
            </w:r>
            <w:r w:rsidR="006674B2" w:rsidRPr="000443AC">
              <w:rPr>
                <w:rFonts w:ascii="Times New Roman" w:hAnsi="Times New Roman" w:cs="Times New Roman"/>
                <w:spacing w:val="-1"/>
              </w:rPr>
              <w:t>...................................</w:t>
            </w:r>
          </w:p>
          <w:p w:rsidR="00077489" w:rsidRPr="000443AC" w:rsidRDefault="00077489" w:rsidP="003514FE">
            <w:pPr>
              <w:ind w:left="176" w:firstLine="0"/>
              <w:rPr>
                <w:rFonts w:ascii="Times New Roman" w:hAnsi="Times New Roman" w:cs="Times New Roman"/>
                <w:spacing w:val="-1"/>
              </w:rPr>
            </w:pPr>
          </w:p>
          <w:p w:rsidR="00077489" w:rsidRPr="000443AC" w:rsidRDefault="00077489" w:rsidP="003514FE">
            <w:pPr>
              <w:ind w:left="176"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3. </w:t>
            </w:r>
            <w:r w:rsidR="006674B2" w:rsidRPr="000443AC">
              <w:rPr>
                <w:rFonts w:ascii="Times New Roman" w:hAnsi="Times New Roman" w:cs="Times New Roman"/>
              </w:rPr>
              <w:t>Планирование совместных или параллельных контрольных и экспертно-аналитических мероприятий.............................................</w:t>
            </w:r>
            <w:r w:rsidR="003B06F7" w:rsidRPr="000443AC">
              <w:rPr>
                <w:rFonts w:ascii="Times New Roman" w:hAnsi="Times New Roman" w:cs="Times New Roman"/>
              </w:rPr>
              <w:t>................</w:t>
            </w:r>
            <w:r w:rsidR="006674B2" w:rsidRPr="000443AC">
              <w:rPr>
                <w:rFonts w:ascii="Times New Roman" w:hAnsi="Times New Roman" w:cs="Times New Roman"/>
              </w:rPr>
              <w:t>..................</w:t>
            </w:r>
            <w:r w:rsidR="003B06F7" w:rsidRPr="000443AC">
              <w:rPr>
                <w:rFonts w:ascii="Times New Roman" w:hAnsi="Times New Roman" w:cs="Times New Roman"/>
              </w:rPr>
              <w:t>...</w:t>
            </w:r>
            <w:r w:rsidR="006674B2" w:rsidRPr="000443AC">
              <w:rPr>
                <w:rFonts w:ascii="Times New Roman" w:hAnsi="Times New Roman" w:cs="Times New Roman"/>
              </w:rPr>
              <w:t>.....</w:t>
            </w:r>
          </w:p>
          <w:p w:rsidR="00077489" w:rsidRPr="000443AC" w:rsidRDefault="00077489" w:rsidP="003514FE">
            <w:pPr>
              <w:ind w:left="176" w:firstLine="0"/>
              <w:rPr>
                <w:rFonts w:ascii="Times New Roman" w:hAnsi="Times New Roman" w:cs="Times New Roman"/>
              </w:rPr>
            </w:pPr>
          </w:p>
          <w:p w:rsidR="00CB11DF" w:rsidRPr="000443AC" w:rsidRDefault="00077489" w:rsidP="003514FE">
            <w:pPr>
              <w:ind w:left="176" w:firstLine="0"/>
              <w:rPr>
                <w:rFonts w:ascii="Times New Roman" w:hAnsi="Times New Roman" w:cs="Times New Roman"/>
              </w:rPr>
            </w:pPr>
            <w:r w:rsidRPr="000443AC">
              <w:rPr>
                <w:rFonts w:ascii="Times New Roman" w:hAnsi="Times New Roman" w:cs="Times New Roman"/>
              </w:rPr>
              <w:t>4. </w:t>
            </w:r>
            <w:r w:rsidR="00CB11DF" w:rsidRPr="000443AC">
              <w:rPr>
                <w:rFonts w:ascii="Times New Roman" w:hAnsi="Times New Roman" w:cs="Times New Roman"/>
              </w:rPr>
              <w:t>Подготовка и рассмотрение обращений о проведении внеплановых совместных или параллельных контрольных и экспертно-аналитических мероприятий.................................................................................................................</w:t>
            </w:r>
          </w:p>
          <w:p w:rsidR="00CB11DF" w:rsidRPr="000443AC" w:rsidRDefault="00CB11DF" w:rsidP="003514FE">
            <w:pPr>
              <w:ind w:left="176" w:firstLine="0"/>
              <w:rPr>
                <w:rFonts w:ascii="Times New Roman" w:hAnsi="Times New Roman" w:cs="Times New Roman"/>
              </w:rPr>
            </w:pPr>
          </w:p>
          <w:p w:rsidR="00077489" w:rsidRPr="000443AC" w:rsidRDefault="00077489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  <w:r w:rsidRPr="000443AC">
              <w:rPr>
                <w:rFonts w:ascii="Times New Roman" w:hAnsi="Times New Roman" w:cs="Times New Roman"/>
              </w:rPr>
              <w:t>5. </w:t>
            </w:r>
            <w:r w:rsidR="00EE7F88" w:rsidRPr="000443AC">
              <w:rPr>
                <w:rFonts w:ascii="Times New Roman" w:hAnsi="Times New Roman" w:cs="Times New Roman"/>
              </w:rPr>
              <w:t>Подготовка и подписание Решения, программы проведения совместных или параллельных контрольных и экспертно-аналитических мероприятий.......</w:t>
            </w:r>
            <w:r w:rsidR="003B06F7" w:rsidRPr="000443AC">
              <w:rPr>
                <w:rFonts w:ascii="Times New Roman" w:hAnsi="Times New Roman" w:cs="Times New Roman"/>
              </w:rPr>
              <w:t>.</w:t>
            </w:r>
            <w:r w:rsidR="00EE7F88" w:rsidRPr="000443AC">
              <w:rPr>
                <w:rFonts w:ascii="Times New Roman" w:hAnsi="Times New Roman" w:cs="Times New Roman"/>
              </w:rPr>
              <w:t>.........</w:t>
            </w:r>
          </w:p>
          <w:p w:rsidR="005F184B" w:rsidRPr="000443AC" w:rsidRDefault="005F184B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</w:p>
          <w:p w:rsidR="005F184B" w:rsidRPr="000443AC" w:rsidRDefault="005F184B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  <w:r w:rsidRPr="000443AC">
              <w:rPr>
                <w:rFonts w:ascii="Times New Roman" w:hAnsi="Times New Roman" w:cs="Times New Roman"/>
              </w:rPr>
              <w:t xml:space="preserve">6. Оформление </w:t>
            </w:r>
            <w:r w:rsidR="00347B98" w:rsidRPr="000443AC">
              <w:rPr>
                <w:rFonts w:ascii="Times New Roman" w:hAnsi="Times New Roman" w:cs="Times New Roman"/>
              </w:rPr>
              <w:t>приказов</w:t>
            </w:r>
            <w:r w:rsidRPr="000443AC">
              <w:rPr>
                <w:rFonts w:ascii="Times New Roman" w:hAnsi="Times New Roman" w:cs="Times New Roman"/>
              </w:rPr>
              <w:t xml:space="preserve"> о проведении совместных или параллельных контрольных и экспертно-аналитических мероприятий на объектах....................</w:t>
            </w:r>
          </w:p>
          <w:p w:rsidR="00B64017" w:rsidRPr="000443AC" w:rsidRDefault="00B64017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</w:p>
          <w:p w:rsidR="00B64017" w:rsidRPr="000443AC" w:rsidRDefault="00B64017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  <w:r w:rsidRPr="000443AC">
              <w:rPr>
                <w:rFonts w:ascii="Times New Roman" w:hAnsi="Times New Roman" w:cs="Times New Roman"/>
              </w:rPr>
              <w:t>7. Проведение совместных или параллельных контрольных и экспертно-аналитических мероприятий..........................................................</w:t>
            </w:r>
            <w:r w:rsidR="003B06F7" w:rsidRPr="000443AC">
              <w:rPr>
                <w:rFonts w:ascii="Times New Roman" w:hAnsi="Times New Roman" w:cs="Times New Roman"/>
              </w:rPr>
              <w:t>...................</w:t>
            </w:r>
            <w:r w:rsidRPr="000443AC">
              <w:rPr>
                <w:rFonts w:ascii="Times New Roman" w:hAnsi="Times New Roman" w:cs="Times New Roman"/>
              </w:rPr>
              <w:t>..........</w:t>
            </w:r>
          </w:p>
          <w:p w:rsidR="00B64017" w:rsidRPr="000443AC" w:rsidRDefault="00B64017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</w:p>
          <w:p w:rsidR="00CB560F" w:rsidRPr="000443AC" w:rsidRDefault="00CB560F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  <w:r w:rsidRPr="000443AC">
              <w:rPr>
                <w:rFonts w:ascii="Times New Roman" w:hAnsi="Times New Roman" w:cs="Times New Roman"/>
              </w:rPr>
              <w:t xml:space="preserve">8. </w:t>
            </w:r>
            <w:r w:rsidR="008A58BC" w:rsidRPr="000443AC">
              <w:rPr>
                <w:rFonts w:ascii="Times New Roman" w:hAnsi="Times New Roman" w:cs="Times New Roman"/>
                <w:bCs/>
              </w:rPr>
              <w:t>Оформление результатов совместных или параллельных контрольных мероприятий…………………………….</w:t>
            </w:r>
            <w:r w:rsidR="00BC2841" w:rsidRPr="000443AC">
              <w:rPr>
                <w:rFonts w:ascii="Times New Roman" w:hAnsi="Times New Roman" w:cs="Times New Roman"/>
              </w:rPr>
              <w:t>.</w:t>
            </w:r>
            <w:r w:rsidRPr="000443AC">
              <w:rPr>
                <w:rFonts w:ascii="Times New Roman" w:hAnsi="Times New Roman" w:cs="Times New Roman"/>
              </w:rPr>
              <w:t>...................................................................</w:t>
            </w:r>
          </w:p>
          <w:p w:rsidR="00CB560F" w:rsidRPr="000443AC" w:rsidRDefault="00CB560F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</w:p>
          <w:p w:rsidR="005934F4" w:rsidRPr="000443AC" w:rsidRDefault="005934F4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  <w:r w:rsidRPr="000443AC">
              <w:rPr>
                <w:rFonts w:ascii="Times New Roman" w:hAnsi="Times New Roman" w:cs="Times New Roman"/>
              </w:rPr>
              <w:t xml:space="preserve">9. </w:t>
            </w:r>
            <w:r w:rsidR="008A58BC" w:rsidRPr="000443AC">
              <w:rPr>
                <w:rFonts w:ascii="Times New Roman" w:hAnsi="Times New Roman" w:cs="Times New Roman"/>
              </w:rPr>
              <w:t>Отчет о результатах совместного или параллельного контрольного и экспертно-аналитического мероприятия</w:t>
            </w:r>
            <w:r w:rsidRPr="000443AC">
              <w:rPr>
                <w:rFonts w:ascii="Times New Roman" w:hAnsi="Times New Roman" w:cs="Times New Roman"/>
              </w:rPr>
              <w:t>...................................................................</w:t>
            </w:r>
          </w:p>
          <w:p w:rsidR="005934F4" w:rsidRPr="000443AC" w:rsidRDefault="005934F4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</w:p>
          <w:p w:rsidR="005F184B" w:rsidRPr="000443AC" w:rsidRDefault="00F227BD" w:rsidP="003514FE">
            <w:pPr>
              <w:ind w:left="176" w:firstLine="0"/>
              <w:jc w:val="left"/>
              <w:rPr>
                <w:rFonts w:ascii="Times New Roman" w:hAnsi="Times New Roman" w:cs="Times New Roman"/>
              </w:rPr>
            </w:pPr>
            <w:r w:rsidRPr="000443AC">
              <w:rPr>
                <w:rFonts w:ascii="Times New Roman" w:hAnsi="Times New Roman" w:cs="Times New Roman"/>
              </w:rPr>
              <w:t xml:space="preserve">Приложение </w:t>
            </w:r>
            <w:r w:rsidR="00253B94" w:rsidRPr="000443AC">
              <w:rPr>
                <w:rFonts w:ascii="Times New Roman" w:hAnsi="Times New Roman" w:cs="Times New Roman"/>
              </w:rPr>
              <w:t xml:space="preserve">№ 1 </w:t>
            </w:r>
            <w:r w:rsidRPr="000443AC">
              <w:rPr>
                <w:rFonts w:ascii="Times New Roman" w:hAnsi="Times New Roman" w:cs="Times New Roman"/>
              </w:rPr>
              <w:t>«Образец оформления Решения о проведении совместного мероприятия»................................................................................................................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077489" w:rsidRPr="000443AC" w:rsidRDefault="0007748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077489" w:rsidRPr="000443AC" w:rsidRDefault="0007748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3</w:t>
            </w:r>
          </w:p>
          <w:p w:rsidR="00077489" w:rsidRPr="000443AC" w:rsidRDefault="0007748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6674B2" w:rsidRPr="000443AC" w:rsidRDefault="006674B2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077489" w:rsidRPr="000443AC" w:rsidRDefault="006674B2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4</w:t>
            </w:r>
          </w:p>
          <w:p w:rsidR="00077489" w:rsidRPr="000443AC" w:rsidRDefault="0007748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3514FE" w:rsidRDefault="003514FE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077489" w:rsidRPr="000443AC" w:rsidRDefault="00850274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5</w:t>
            </w:r>
          </w:p>
          <w:p w:rsidR="00077489" w:rsidRPr="000443AC" w:rsidRDefault="0007748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CB11DF" w:rsidRPr="000443AC" w:rsidRDefault="00CB11DF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CB11DF" w:rsidRPr="000443AC" w:rsidRDefault="00CB11DF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077489" w:rsidRPr="000443AC" w:rsidRDefault="00850274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7</w:t>
            </w:r>
          </w:p>
          <w:p w:rsidR="00077489" w:rsidRPr="000443AC" w:rsidRDefault="0007748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EE7F88" w:rsidRPr="000443AC" w:rsidRDefault="00EE7F88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077489" w:rsidRPr="000443AC" w:rsidRDefault="00850274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8</w:t>
            </w:r>
          </w:p>
          <w:p w:rsidR="005F184B" w:rsidRPr="000443AC" w:rsidRDefault="005F184B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5F184B" w:rsidRPr="000443AC" w:rsidRDefault="005F184B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5F184B" w:rsidRPr="000443AC" w:rsidRDefault="00850274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10</w:t>
            </w:r>
          </w:p>
          <w:p w:rsidR="005F184B" w:rsidRPr="000443AC" w:rsidRDefault="005F184B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B64017" w:rsidRPr="000443AC" w:rsidRDefault="00B64017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B64017" w:rsidRPr="000443AC" w:rsidRDefault="00850274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11</w:t>
            </w:r>
          </w:p>
          <w:p w:rsidR="00CB560F" w:rsidRPr="000443AC" w:rsidRDefault="00CB560F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CB560F" w:rsidRPr="000443AC" w:rsidRDefault="00CB560F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CB560F" w:rsidRPr="000443AC" w:rsidRDefault="001C68F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1</w:t>
            </w:r>
            <w:r w:rsidR="00850274" w:rsidRPr="000443AC">
              <w:rPr>
                <w:rFonts w:ascii="Times New Roman" w:hAnsi="Times New Roman" w:cs="Times New Roman"/>
                <w:spacing w:val="-1"/>
              </w:rPr>
              <w:t>2</w:t>
            </w:r>
          </w:p>
          <w:p w:rsidR="005934F4" w:rsidRPr="000443AC" w:rsidRDefault="005934F4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5934F4" w:rsidRPr="000443AC" w:rsidRDefault="005934F4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5934F4" w:rsidRPr="000443AC" w:rsidRDefault="001C68F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1</w:t>
            </w:r>
            <w:r w:rsidR="00850274" w:rsidRPr="000443AC">
              <w:rPr>
                <w:rFonts w:ascii="Times New Roman" w:hAnsi="Times New Roman" w:cs="Times New Roman"/>
                <w:spacing w:val="-1"/>
              </w:rPr>
              <w:t>3</w:t>
            </w:r>
          </w:p>
          <w:p w:rsidR="00F227BD" w:rsidRPr="000443AC" w:rsidRDefault="00F227BD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F227BD" w:rsidRPr="000443AC" w:rsidRDefault="00F227BD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F227BD" w:rsidRPr="000443AC" w:rsidRDefault="001C68F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</w:rPr>
            </w:pPr>
            <w:r w:rsidRPr="000443AC">
              <w:rPr>
                <w:rFonts w:ascii="Times New Roman" w:hAnsi="Times New Roman" w:cs="Times New Roman"/>
                <w:spacing w:val="-1"/>
              </w:rPr>
              <w:t>1</w:t>
            </w:r>
            <w:r w:rsidR="00850274" w:rsidRPr="000443AC">
              <w:rPr>
                <w:rFonts w:ascii="Times New Roman" w:hAnsi="Times New Roman" w:cs="Times New Roman"/>
                <w:spacing w:val="-1"/>
              </w:rPr>
              <w:t>5</w:t>
            </w:r>
          </w:p>
        </w:tc>
      </w:tr>
      <w:tr w:rsidR="00077489" w:rsidRPr="000443AC" w:rsidTr="00560572">
        <w:tc>
          <w:tcPr>
            <w:tcW w:w="9923" w:type="dxa"/>
          </w:tcPr>
          <w:p w:rsidR="00077489" w:rsidRPr="000443AC" w:rsidRDefault="00077489" w:rsidP="000443AC">
            <w:pPr>
              <w:ind w:left="176" w:firstLine="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077489" w:rsidRPr="000443AC" w:rsidRDefault="00077489" w:rsidP="000443AC">
            <w:pPr>
              <w:ind w:firstLine="0"/>
              <w:jc w:val="right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</w:tbl>
    <w:p w:rsidR="00D44A03" w:rsidRPr="000443AC" w:rsidRDefault="00077489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0443AC">
        <w:rPr>
          <w:rFonts w:ascii="Times New Roman" w:hAnsi="Times New Roman" w:cs="Times New Roman"/>
          <w:color w:val="auto"/>
        </w:rPr>
        <w:br w:type="page"/>
      </w:r>
      <w:r w:rsidR="00D44A03" w:rsidRPr="000443AC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077489" w:rsidRPr="000443AC" w:rsidRDefault="00077489" w:rsidP="000443AC">
      <w:pPr>
        <w:widowControl/>
        <w:rPr>
          <w:rFonts w:ascii="Times New Roman" w:hAnsi="Times New Roman" w:cs="Times New Roman"/>
        </w:rPr>
      </w:pPr>
      <w:bookmarkStart w:id="1" w:name="sub_111"/>
      <w:r w:rsidRPr="000443AC">
        <w:rPr>
          <w:rFonts w:ascii="Times New Roman" w:hAnsi="Times New Roman" w:cs="Times New Roman"/>
        </w:rPr>
        <w:t>1.1. </w:t>
      </w:r>
      <w:proofErr w:type="gramStart"/>
      <w:r w:rsidR="005F346D" w:rsidRPr="000443AC">
        <w:rPr>
          <w:rFonts w:ascii="Times New Roman" w:hAnsi="Times New Roman" w:cs="Times New Roman"/>
        </w:rPr>
        <w:t>С</w:t>
      </w:r>
      <w:r w:rsidRPr="000443AC">
        <w:rPr>
          <w:rFonts w:ascii="Times New Roman" w:hAnsi="Times New Roman" w:cs="Times New Roman"/>
        </w:rPr>
        <w:t>тандарт внешнего государственного (муниципального) финансового контроля «</w:t>
      </w:r>
      <w:r w:rsidR="00256E47" w:rsidRPr="000443AC">
        <w:rPr>
          <w:rFonts w:ascii="Times New Roman" w:hAnsi="Times New Roman" w:cs="Times New Roman"/>
        </w:rPr>
        <w:t>Порядок проведения совместных и параллельных контрольных и экспертно-аналитических мероприятий</w:t>
      </w:r>
      <w:r w:rsidRPr="000443AC">
        <w:rPr>
          <w:rFonts w:ascii="Times New Roman" w:hAnsi="Times New Roman" w:cs="Times New Roman"/>
        </w:rPr>
        <w:t xml:space="preserve">» (далее – Стандарт) разработан в соответствии </w:t>
      </w:r>
      <w:r w:rsidR="00536F32" w:rsidRPr="000443AC">
        <w:rPr>
          <w:rFonts w:ascii="Times New Roman" w:hAnsi="Times New Roman" w:cs="Times New Roman"/>
        </w:rPr>
        <w:t xml:space="preserve">с </w:t>
      </w:r>
      <w:r w:rsidRPr="000443AC">
        <w:rPr>
          <w:rFonts w:ascii="Times New Roman" w:hAnsi="Times New Roman" w:cs="Times New Roman"/>
        </w:rPr>
        <w:t xml:space="preserve">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54F92" w:rsidRPr="000443AC">
        <w:rPr>
          <w:rFonts w:ascii="Times New Roman" w:hAnsi="Times New Roman" w:cs="Times New Roman"/>
        </w:rPr>
        <w:t xml:space="preserve">Решением </w:t>
      </w:r>
      <w:proofErr w:type="spellStart"/>
      <w:r w:rsidR="00E54F92" w:rsidRPr="000443AC">
        <w:rPr>
          <w:rFonts w:ascii="Times New Roman" w:hAnsi="Times New Roman" w:cs="Times New Roman"/>
        </w:rPr>
        <w:t>Обнинского</w:t>
      </w:r>
      <w:proofErr w:type="spellEnd"/>
      <w:r w:rsidR="00E54F92" w:rsidRPr="000443AC">
        <w:rPr>
          <w:rFonts w:ascii="Times New Roman" w:hAnsi="Times New Roman" w:cs="Times New Roman"/>
        </w:rPr>
        <w:t xml:space="preserve"> городского Собрания от 27.09.2011 № 07-24 (ред. от 26.06.2018) «Об утверждении Положения «О Контрольно-счетной палате муниципального</w:t>
      </w:r>
      <w:proofErr w:type="gramEnd"/>
      <w:r w:rsidR="00E54F92" w:rsidRPr="000443AC">
        <w:rPr>
          <w:rFonts w:ascii="Times New Roman" w:hAnsi="Times New Roman" w:cs="Times New Roman"/>
        </w:rPr>
        <w:t xml:space="preserve"> </w:t>
      </w:r>
      <w:proofErr w:type="gramStart"/>
      <w:r w:rsidR="00E54F92" w:rsidRPr="000443AC">
        <w:rPr>
          <w:rFonts w:ascii="Times New Roman" w:hAnsi="Times New Roman" w:cs="Times New Roman"/>
        </w:rPr>
        <w:t xml:space="preserve">образования «Город Обнинск» </w:t>
      </w:r>
      <w:r w:rsidRPr="000443AC">
        <w:rPr>
          <w:rFonts w:ascii="Times New Roman" w:hAnsi="Times New Roman" w:cs="Times New Roman"/>
        </w:rPr>
        <w:t xml:space="preserve">(далее –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), </w:t>
      </w:r>
      <w:hyperlink r:id="rId7" w:history="1">
        <w:r w:rsidRPr="000443AC">
          <w:rPr>
            <w:rFonts w:ascii="Times New Roman" w:hAnsi="Times New Roman" w:cs="Times New Roman"/>
          </w:rPr>
          <w:t>Общими требования</w:t>
        </w:r>
      </w:hyperlink>
      <w:r w:rsidRPr="000443AC">
        <w:rPr>
          <w:rFonts w:ascii="Times New Roman" w:hAnsi="Times New Roman" w:cs="Times New Roman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(993)), </w:t>
      </w:r>
      <w:r w:rsidR="00AB3A8F" w:rsidRPr="000443AC">
        <w:rPr>
          <w:rFonts w:ascii="Times New Roman" w:hAnsi="Times New Roman" w:cs="Times New Roman"/>
        </w:rPr>
        <w:t>Типовым стандартом внешнего государственного (муниципального) финансового контроля «Порядок проведения совместных и параллельных контрольных и экспертно-аналитических мероприятий</w:t>
      </w:r>
      <w:proofErr w:type="gramEnd"/>
      <w:r w:rsidR="00AB3A8F" w:rsidRPr="000443AC">
        <w:rPr>
          <w:rFonts w:ascii="Times New Roman" w:hAnsi="Times New Roman" w:cs="Times New Roman"/>
        </w:rPr>
        <w:t>», одобренным решением Совета контрольно-счетных органов при Счетной палате РФ от 20.12.2016,</w:t>
      </w:r>
      <w:r w:rsidR="00DA3314" w:rsidRPr="000443AC">
        <w:rPr>
          <w:rFonts w:ascii="Times New Roman" w:hAnsi="Times New Roman" w:cs="Times New Roman"/>
        </w:rPr>
        <w:t xml:space="preserve"> </w:t>
      </w:r>
      <w:r w:rsidR="00DA3314" w:rsidRPr="000443AC">
        <w:rPr>
          <w:rFonts w:ascii="Times New Roman" w:hAnsi="Times New Roman" w:cs="Times New Roman"/>
          <w:bCs/>
        </w:rPr>
        <w:t>Соглашени</w:t>
      </w:r>
      <w:r w:rsidR="00AB3A8F" w:rsidRPr="000443AC">
        <w:rPr>
          <w:rFonts w:ascii="Times New Roman" w:hAnsi="Times New Roman" w:cs="Times New Roman"/>
          <w:bCs/>
        </w:rPr>
        <w:t>я</w:t>
      </w:r>
      <w:r w:rsidR="00DA3314" w:rsidRPr="000443AC">
        <w:rPr>
          <w:rFonts w:ascii="Times New Roman" w:hAnsi="Times New Roman" w:cs="Times New Roman"/>
          <w:bCs/>
        </w:rPr>
        <w:t>м</w:t>
      </w:r>
      <w:r w:rsidR="00AB3A8F" w:rsidRPr="000443AC">
        <w:rPr>
          <w:rFonts w:ascii="Times New Roman" w:hAnsi="Times New Roman" w:cs="Times New Roman"/>
          <w:bCs/>
        </w:rPr>
        <w:t>и</w:t>
      </w:r>
      <w:r w:rsidR="00DA3314" w:rsidRPr="000443AC">
        <w:rPr>
          <w:rFonts w:ascii="Times New Roman" w:hAnsi="Times New Roman" w:cs="Times New Roman"/>
          <w:bCs/>
        </w:rPr>
        <w:t xml:space="preserve"> о взаимодействии </w:t>
      </w:r>
      <w:r w:rsidR="00BF7263" w:rsidRPr="000443AC">
        <w:rPr>
          <w:rFonts w:ascii="Times New Roman" w:hAnsi="Times New Roman" w:cs="Times New Roman"/>
          <w:bCs/>
        </w:rPr>
        <w:t>КСП г. Обнинска</w:t>
      </w:r>
      <w:r w:rsidR="00DA3314" w:rsidRPr="000443AC">
        <w:rPr>
          <w:rFonts w:ascii="Times New Roman" w:hAnsi="Times New Roman" w:cs="Times New Roman"/>
          <w:bCs/>
        </w:rPr>
        <w:t xml:space="preserve"> с органами, уполномоченными на осуществление аудита, контроля, надзора, мониторинга и иных функций</w:t>
      </w:r>
      <w:r w:rsidRPr="000443AC">
        <w:rPr>
          <w:rFonts w:ascii="Times New Roman" w:hAnsi="Times New Roman" w:cs="Times New Roman"/>
        </w:rPr>
        <w:t>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2" w:name="sub_112"/>
      <w:bookmarkEnd w:id="1"/>
      <w:r w:rsidRPr="000443AC">
        <w:rPr>
          <w:rFonts w:ascii="Times New Roman" w:hAnsi="Times New Roman" w:cs="Times New Roman"/>
        </w:rPr>
        <w:t>1.2.</w:t>
      </w:r>
      <w:r w:rsidR="00256E47" w:rsidRPr="000443AC">
        <w:rPr>
          <w:rFonts w:ascii="Times New Roman" w:hAnsi="Times New Roman" w:cs="Times New Roman"/>
        </w:rPr>
        <w:t> </w:t>
      </w:r>
      <w:r w:rsidR="00E47600" w:rsidRPr="000443AC">
        <w:rPr>
          <w:rFonts w:ascii="Times New Roman" w:hAnsi="Times New Roman" w:cs="Times New Roman"/>
          <w:bCs/>
        </w:rPr>
        <w:t xml:space="preserve">Целью настоящего Стандарта является регламентация деятельности </w:t>
      </w:r>
      <w:r w:rsidR="00BF7263" w:rsidRPr="000443AC">
        <w:rPr>
          <w:rFonts w:ascii="Times New Roman" w:hAnsi="Times New Roman" w:cs="Times New Roman"/>
          <w:bCs/>
        </w:rPr>
        <w:t>КСП г. Обнинска</w:t>
      </w:r>
      <w:r w:rsidR="00E47600" w:rsidRPr="000443AC">
        <w:rPr>
          <w:rFonts w:ascii="Times New Roman" w:hAnsi="Times New Roman" w:cs="Times New Roman"/>
          <w:bCs/>
        </w:rPr>
        <w:t xml:space="preserve"> по организации и проведению совместных и параллельных контрольных и экспертно-аналитических мероприятий с органами</w:t>
      </w:r>
      <w:r w:rsidR="00D11E18" w:rsidRPr="000443AC">
        <w:rPr>
          <w:rFonts w:ascii="Times New Roman" w:hAnsi="Times New Roman" w:cs="Times New Roman"/>
          <w:bCs/>
        </w:rPr>
        <w:t>,</w:t>
      </w:r>
      <w:r w:rsidR="00E47600" w:rsidRPr="000443AC">
        <w:rPr>
          <w:rFonts w:ascii="Times New Roman" w:hAnsi="Times New Roman" w:cs="Times New Roman"/>
          <w:bCs/>
        </w:rPr>
        <w:t xml:space="preserve"> </w:t>
      </w:r>
      <w:r w:rsidR="00D11E18" w:rsidRPr="000443AC">
        <w:rPr>
          <w:rFonts w:ascii="Times New Roman" w:hAnsi="Times New Roman" w:cs="Times New Roman"/>
          <w:bCs/>
        </w:rPr>
        <w:t>уполномоченными на осуществление аудита, контроля, надзора, мониторинга и иных функций</w:t>
      </w:r>
      <w:r w:rsidR="00E47600" w:rsidRPr="000443AC">
        <w:rPr>
          <w:rFonts w:ascii="Times New Roman" w:hAnsi="Times New Roman" w:cs="Times New Roman"/>
          <w:bCs/>
        </w:rPr>
        <w:t xml:space="preserve"> (далее – уполномоченные органы)</w:t>
      </w:r>
      <w:r w:rsidRPr="000443AC">
        <w:rPr>
          <w:rFonts w:ascii="Times New Roman" w:hAnsi="Times New Roman" w:cs="Times New Roman"/>
        </w:rPr>
        <w:t>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3" w:name="sub_113"/>
      <w:bookmarkEnd w:id="2"/>
      <w:r w:rsidRPr="000443AC">
        <w:rPr>
          <w:rFonts w:ascii="Times New Roman" w:hAnsi="Times New Roman" w:cs="Times New Roman"/>
        </w:rPr>
        <w:t>1.3. Задачами Стандарта являются:</w:t>
      </w:r>
    </w:p>
    <w:bookmarkEnd w:id="3"/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определение порядка организации и подготовки совместных или параллельных контрольных и экспертно-аналитических мероприятий, взаимодействия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256E47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с </w:t>
      </w:r>
      <w:r w:rsidR="00256E47" w:rsidRPr="000443AC">
        <w:rPr>
          <w:rFonts w:ascii="Times New Roman" w:hAnsi="Times New Roman" w:cs="Times New Roman"/>
        </w:rPr>
        <w:t>уполномоченными орга</w:t>
      </w:r>
      <w:r w:rsidRPr="000443AC">
        <w:rPr>
          <w:rFonts w:ascii="Times New Roman" w:hAnsi="Times New Roman" w:cs="Times New Roman"/>
        </w:rPr>
        <w:t xml:space="preserve">нами (далее </w:t>
      </w:r>
      <w:r w:rsidR="00256E47" w:rsidRPr="000443AC">
        <w:rPr>
          <w:rFonts w:ascii="Times New Roman" w:hAnsi="Times New Roman" w:cs="Times New Roman"/>
        </w:rPr>
        <w:t xml:space="preserve">– </w:t>
      </w:r>
      <w:r w:rsidRPr="000443AC">
        <w:rPr>
          <w:rFonts w:ascii="Times New Roman" w:hAnsi="Times New Roman" w:cs="Times New Roman"/>
        </w:rPr>
        <w:t>Стороны) в процессе их проведения;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D44A03" w:rsidRPr="000443AC" w:rsidRDefault="00256E47" w:rsidP="000443AC">
      <w:pPr>
        <w:rPr>
          <w:rFonts w:ascii="Times New Roman" w:hAnsi="Times New Roman" w:cs="Times New Roman"/>
        </w:rPr>
      </w:pPr>
      <w:bookmarkStart w:id="4" w:name="sub_114"/>
      <w:r w:rsidRPr="000443AC">
        <w:rPr>
          <w:rFonts w:ascii="Times New Roman" w:hAnsi="Times New Roman" w:cs="Times New Roman"/>
        </w:rPr>
        <w:t>1.4. </w:t>
      </w:r>
      <w:r w:rsidR="00D44A03" w:rsidRPr="000443AC">
        <w:rPr>
          <w:rFonts w:ascii="Times New Roman" w:hAnsi="Times New Roman" w:cs="Times New Roman"/>
        </w:rPr>
        <w:t xml:space="preserve">Правовой основой участия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в совместных или параллельных контрольных и экспертно-аналитических мероприятиях с </w:t>
      </w:r>
      <w:r w:rsidRPr="000443AC">
        <w:rPr>
          <w:rFonts w:ascii="Times New Roman" w:hAnsi="Times New Roman" w:cs="Times New Roman"/>
        </w:rPr>
        <w:t xml:space="preserve">уполномоченными органами </w:t>
      </w:r>
      <w:r w:rsidR="00D44A03" w:rsidRPr="000443AC">
        <w:rPr>
          <w:rFonts w:ascii="Times New Roman" w:hAnsi="Times New Roman" w:cs="Times New Roman"/>
        </w:rPr>
        <w:t>являются:</w:t>
      </w:r>
    </w:p>
    <w:bookmarkEnd w:id="4"/>
    <w:p w:rsidR="00D44A03" w:rsidRPr="000443AC" w:rsidRDefault="009847E8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hyperlink r:id="rId8" w:history="1">
        <w:r w:rsidR="00D44A03" w:rsidRPr="000443AC">
          <w:rPr>
            <w:rFonts w:ascii="Times New Roman" w:hAnsi="Times New Roman" w:cs="Times New Roman"/>
          </w:rPr>
          <w:t>Федеральный закон</w:t>
        </w:r>
      </w:hyperlink>
      <w:r w:rsidR="00256E47" w:rsidRPr="000443AC">
        <w:rPr>
          <w:rFonts w:ascii="Times New Roman" w:hAnsi="Times New Roman" w:cs="Times New Roman"/>
        </w:rPr>
        <w:t xml:space="preserve"> от 7 февраля 2011 г. № 6-ФЗ «</w:t>
      </w:r>
      <w:r w:rsidR="00D44A03" w:rsidRPr="000443AC">
        <w:rPr>
          <w:rFonts w:ascii="Times New Roman" w:hAnsi="Times New Roman" w:cs="Times New Roman"/>
        </w:rPr>
        <w:t>Об общих принципах организации и деятельности контрольно-счетных органов субъектов Российской Федера</w:t>
      </w:r>
      <w:r w:rsidR="00256E47" w:rsidRPr="000443AC">
        <w:rPr>
          <w:rFonts w:ascii="Times New Roman" w:hAnsi="Times New Roman" w:cs="Times New Roman"/>
        </w:rPr>
        <w:t>ции и муниципальных образований», иные федеральные законы, регламентирующие деятельность уполномоченных органов</w:t>
      </w:r>
      <w:r w:rsidR="00D44A03" w:rsidRPr="000443AC">
        <w:rPr>
          <w:rFonts w:ascii="Times New Roman" w:hAnsi="Times New Roman" w:cs="Times New Roman"/>
        </w:rPr>
        <w:t>;</w:t>
      </w:r>
    </w:p>
    <w:p w:rsidR="008830C9" w:rsidRPr="000443AC" w:rsidRDefault="009847E8" w:rsidP="000443AC">
      <w:pPr>
        <w:widowControl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8830C9" w:rsidRPr="000443AC">
        <w:rPr>
          <w:rFonts w:ascii="Times New Roman" w:hAnsi="Times New Roman" w:cs="Times New Roman"/>
        </w:rPr>
        <w:t xml:space="preserve">Решение </w:t>
      </w:r>
      <w:proofErr w:type="spellStart"/>
      <w:r w:rsidR="008830C9" w:rsidRPr="000443AC">
        <w:rPr>
          <w:rFonts w:ascii="Times New Roman" w:hAnsi="Times New Roman" w:cs="Times New Roman"/>
        </w:rPr>
        <w:t>Обнинского</w:t>
      </w:r>
      <w:proofErr w:type="spellEnd"/>
      <w:r w:rsidR="008830C9" w:rsidRPr="000443AC">
        <w:rPr>
          <w:rFonts w:ascii="Times New Roman" w:hAnsi="Times New Roman" w:cs="Times New Roman"/>
        </w:rPr>
        <w:t xml:space="preserve"> городского Собрания от 27.09.2011 № 07-24 (ред. от 26.06.2018) «Об утверждении Положения «О Контрольно-счетной палате муниципального образования «Город Обнинск»;</w:t>
      </w:r>
    </w:p>
    <w:p w:rsidR="00256E47" w:rsidRPr="000443AC" w:rsidRDefault="009847E8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256E47" w:rsidRPr="000443AC">
        <w:rPr>
          <w:rFonts w:ascii="Times New Roman" w:hAnsi="Times New Roman" w:cs="Times New Roman"/>
        </w:rPr>
        <w:t xml:space="preserve">Регламент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256E47" w:rsidRPr="000443AC">
        <w:rPr>
          <w:rFonts w:ascii="Times New Roman" w:hAnsi="Times New Roman" w:cs="Times New Roman"/>
        </w:rPr>
        <w:t>;</w:t>
      </w:r>
    </w:p>
    <w:p w:rsidR="00D44A03" w:rsidRPr="000443AC" w:rsidRDefault="009847E8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  <w:bCs/>
        </w:rPr>
        <w:t>- </w:t>
      </w:r>
      <w:r w:rsidR="00B53C2C" w:rsidRPr="000443AC">
        <w:rPr>
          <w:rFonts w:ascii="Times New Roman" w:hAnsi="Times New Roman" w:cs="Times New Roman"/>
          <w:bCs/>
        </w:rPr>
        <w:t>Соглашени</w:t>
      </w:r>
      <w:r w:rsidR="00C053B1" w:rsidRPr="000443AC">
        <w:rPr>
          <w:rFonts w:ascii="Times New Roman" w:hAnsi="Times New Roman" w:cs="Times New Roman"/>
          <w:bCs/>
        </w:rPr>
        <w:t>я</w:t>
      </w:r>
      <w:r w:rsidR="00B53C2C" w:rsidRPr="000443AC">
        <w:rPr>
          <w:rFonts w:ascii="Times New Roman" w:hAnsi="Times New Roman" w:cs="Times New Roman"/>
          <w:bCs/>
        </w:rPr>
        <w:t xml:space="preserve"> о взаимодействии </w:t>
      </w:r>
      <w:r w:rsidR="00BF7263" w:rsidRPr="000443AC">
        <w:rPr>
          <w:rFonts w:ascii="Times New Roman" w:hAnsi="Times New Roman" w:cs="Times New Roman"/>
          <w:bCs/>
        </w:rPr>
        <w:t>КСП г. Обнинска</w:t>
      </w:r>
      <w:r w:rsidR="00B53C2C" w:rsidRPr="000443AC">
        <w:rPr>
          <w:rFonts w:ascii="Times New Roman" w:hAnsi="Times New Roman" w:cs="Times New Roman"/>
          <w:bCs/>
        </w:rPr>
        <w:t xml:space="preserve"> с органами, уполномоченными на осуществление аудита, контроля, надзора, мониторинга и иных функций</w:t>
      </w:r>
      <w:r w:rsidR="00C351FD" w:rsidRPr="000443AC">
        <w:rPr>
          <w:rFonts w:ascii="Times New Roman" w:hAnsi="Times New Roman" w:cs="Times New Roman"/>
        </w:rPr>
        <w:t>.</w:t>
      </w:r>
    </w:p>
    <w:p w:rsidR="00D44A03" w:rsidRPr="000443AC" w:rsidRDefault="006674B2" w:rsidP="000443AC">
      <w:pPr>
        <w:rPr>
          <w:rFonts w:ascii="Times New Roman" w:hAnsi="Times New Roman" w:cs="Times New Roman"/>
        </w:rPr>
      </w:pPr>
      <w:bookmarkStart w:id="5" w:name="sub_115"/>
      <w:r w:rsidRPr="000443AC">
        <w:rPr>
          <w:rFonts w:ascii="Times New Roman" w:hAnsi="Times New Roman" w:cs="Times New Roman"/>
        </w:rPr>
        <w:t>1.5. </w:t>
      </w:r>
      <w:r w:rsidR="00D44A03" w:rsidRPr="000443AC">
        <w:rPr>
          <w:rFonts w:ascii="Times New Roman" w:hAnsi="Times New Roman" w:cs="Times New Roman"/>
        </w:rPr>
        <w:t xml:space="preserve">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</w:t>
      </w:r>
      <w:bookmarkEnd w:id="5"/>
      <w:r w:rsidR="0070442B" w:rsidRPr="000443AC">
        <w:rPr>
          <w:rFonts w:ascii="Times New Roman" w:hAnsi="Times New Roman" w:cs="Times New Roman"/>
        </w:rPr>
        <w:t>сторонами совместно.</w:t>
      </w:r>
    </w:p>
    <w:p w:rsidR="0070442B" w:rsidRPr="000443AC" w:rsidRDefault="0070442B" w:rsidP="000443AC">
      <w:pPr>
        <w:rPr>
          <w:rFonts w:ascii="Times New Roman" w:hAnsi="Times New Roman" w:cs="Times New Roman"/>
        </w:rPr>
      </w:pPr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200"/>
      <w:r w:rsidRPr="000443AC">
        <w:rPr>
          <w:rFonts w:ascii="Times New Roman" w:hAnsi="Times New Roman" w:cs="Times New Roman"/>
          <w:color w:val="auto"/>
        </w:rPr>
        <w:t>2. Содержание совместных или параллельных контрольных и экспертно-аналитических мероприятий</w:t>
      </w:r>
    </w:p>
    <w:bookmarkEnd w:id="6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D44A03" w:rsidRPr="000443AC" w:rsidRDefault="006674B2" w:rsidP="000443AC">
      <w:pPr>
        <w:rPr>
          <w:rFonts w:ascii="Times New Roman" w:hAnsi="Times New Roman" w:cs="Times New Roman"/>
        </w:rPr>
      </w:pPr>
      <w:bookmarkStart w:id="7" w:name="sub_221"/>
      <w:r w:rsidRPr="000443AC">
        <w:rPr>
          <w:rFonts w:ascii="Times New Roman" w:hAnsi="Times New Roman" w:cs="Times New Roman"/>
        </w:rPr>
        <w:t>2.1. </w:t>
      </w:r>
      <w:r w:rsidR="00D44A03" w:rsidRPr="000443AC">
        <w:rPr>
          <w:rFonts w:ascii="Times New Roman" w:hAnsi="Times New Roman" w:cs="Times New Roman"/>
        </w:rPr>
        <w:t xml:space="preserve">Совместные контрольные и экспертно-аналитические мероприятия </w:t>
      </w:r>
      <w:r w:rsidRPr="000443AC">
        <w:rPr>
          <w:rFonts w:ascii="Times New Roman" w:hAnsi="Times New Roman" w:cs="Times New Roman"/>
        </w:rPr>
        <w:t>–</w:t>
      </w:r>
      <w:r w:rsidR="00D44A03" w:rsidRPr="000443AC">
        <w:rPr>
          <w:rFonts w:ascii="Times New Roman" w:hAnsi="Times New Roman" w:cs="Times New Roman"/>
        </w:rPr>
        <w:t xml:space="preserve"> это форма организации контрольных и экспертно-аналитических мероприятий, осуществляемых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 xml:space="preserve"> и </w:t>
      </w:r>
      <w:r w:rsidRPr="000443AC">
        <w:rPr>
          <w:rFonts w:ascii="Times New Roman" w:hAnsi="Times New Roman" w:cs="Times New Roman"/>
        </w:rPr>
        <w:t xml:space="preserve">уполномоченными </w:t>
      </w:r>
      <w:r w:rsidR="00D44A03" w:rsidRPr="000443AC">
        <w:rPr>
          <w:rFonts w:ascii="Times New Roman" w:hAnsi="Times New Roman" w:cs="Times New Roman"/>
        </w:rPr>
        <w:t xml:space="preserve">органами на двусторонней или многосторонней основе в соответствии с общей программой в согласованные </w:t>
      </w:r>
      <w:r w:rsidR="000B5560" w:rsidRPr="000443AC">
        <w:rPr>
          <w:rFonts w:ascii="Times New Roman" w:hAnsi="Times New Roman" w:cs="Times New Roman"/>
        </w:rPr>
        <w:t xml:space="preserve">Сторонами </w:t>
      </w:r>
      <w:r w:rsidR="00D44A03" w:rsidRPr="000443AC">
        <w:rPr>
          <w:rFonts w:ascii="Times New Roman" w:hAnsi="Times New Roman" w:cs="Times New Roman"/>
        </w:rPr>
        <w:t>сроки.</w:t>
      </w:r>
    </w:p>
    <w:p w:rsidR="00D44A03" w:rsidRPr="000443AC" w:rsidRDefault="006674B2" w:rsidP="000443AC">
      <w:pPr>
        <w:rPr>
          <w:rFonts w:ascii="Times New Roman" w:hAnsi="Times New Roman" w:cs="Times New Roman"/>
        </w:rPr>
      </w:pPr>
      <w:bookmarkStart w:id="8" w:name="sub_222"/>
      <w:bookmarkEnd w:id="7"/>
      <w:r w:rsidRPr="000443AC">
        <w:rPr>
          <w:rFonts w:ascii="Times New Roman" w:hAnsi="Times New Roman" w:cs="Times New Roman"/>
        </w:rPr>
        <w:t>2.2. </w:t>
      </w:r>
      <w:r w:rsidR="00D44A03" w:rsidRPr="000443AC">
        <w:rPr>
          <w:rFonts w:ascii="Times New Roman" w:hAnsi="Times New Roman" w:cs="Times New Roman"/>
        </w:rPr>
        <w:t xml:space="preserve">Параллельные контрольные и экспертно-аналитические мероприятия </w:t>
      </w:r>
      <w:r w:rsidRPr="000443AC">
        <w:rPr>
          <w:rFonts w:ascii="Times New Roman" w:hAnsi="Times New Roman" w:cs="Times New Roman"/>
        </w:rPr>
        <w:t>–</w:t>
      </w:r>
      <w:r w:rsidR="00D44A03" w:rsidRPr="000443AC">
        <w:rPr>
          <w:rFonts w:ascii="Times New Roman" w:hAnsi="Times New Roman" w:cs="Times New Roman"/>
        </w:rPr>
        <w:t xml:space="preserve"> это форма организации контрольных и экспертно-аналитических мероприятий, осуществляемых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и </w:t>
      </w:r>
      <w:r w:rsidRPr="000443AC">
        <w:rPr>
          <w:rFonts w:ascii="Times New Roman" w:hAnsi="Times New Roman" w:cs="Times New Roman"/>
        </w:rPr>
        <w:t xml:space="preserve">уполномоченными </w:t>
      </w:r>
      <w:r w:rsidR="00D44A03" w:rsidRPr="000443AC">
        <w:rPr>
          <w:rFonts w:ascii="Times New Roman" w:hAnsi="Times New Roman" w:cs="Times New Roman"/>
        </w:rPr>
        <w:t>органами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3514FE" w:rsidRDefault="003514FE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300"/>
      <w:bookmarkEnd w:id="8"/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443AC">
        <w:rPr>
          <w:rFonts w:ascii="Times New Roman" w:hAnsi="Times New Roman" w:cs="Times New Roman"/>
          <w:color w:val="auto"/>
        </w:rPr>
        <w:t>3. Планирование совместных или параллельных контрольных и экспертно-аналитических мероприятий</w:t>
      </w:r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31"/>
      <w:bookmarkEnd w:id="9"/>
      <w:r w:rsidRPr="000443AC">
        <w:rPr>
          <w:rFonts w:ascii="Times New Roman" w:hAnsi="Times New Roman" w:cs="Times New Roman"/>
          <w:color w:val="auto"/>
        </w:rPr>
        <w:t xml:space="preserve">3.1. Подготовка предложений </w:t>
      </w:r>
      <w:r w:rsidR="00BF7263" w:rsidRPr="000443AC">
        <w:rPr>
          <w:rFonts w:ascii="Times New Roman" w:hAnsi="Times New Roman" w:cs="Times New Roman"/>
          <w:color w:val="auto"/>
        </w:rPr>
        <w:t>КСП г. Обнинска</w:t>
      </w:r>
      <w:r w:rsidR="005F346D" w:rsidRPr="000443AC">
        <w:rPr>
          <w:rFonts w:ascii="Times New Roman" w:hAnsi="Times New Roman" w:cs="Times New Roman"/>
          <w:color w:val="auto"/>
        </w:rPr>
        <w:t xml:space="preserve"> </w:t>
      </w:r>
      <w:r w:rsidRPr="000443AC">
        <w:rPr>
          <w:rFonts w:ascii="Times New Roman" w:hAnsi="Times New Roman" w:cs="Times New Roman"/>
          <w:color w:val="auto"/>
        </w:rPr>
        <w:t xml:space="preserve">в адрес </w:t>
      </w:r>
      <w:r w:rsidR="005F346D" w:rsidRPr="000443AC">
        <w:rPr>
          <w:rFonts w:ascii="Times New Roman" w:hAnsi="Times New Roman" w:cs="Times New Roman"/>
          <w:color w:val="auto"/>
        </w:rPr>
        <w:t>уполномоченных</w:t>
      </w:r>
      <w:r w:rsidRPr="000443AC">
        <w:rPr>
          <w:rFonts w:ascii="Times New Roman" w:hAnsi="Times New Roman" w:cs="Times New Roman"/>
          <w:color w:val="auto"/>
        </w:rPr>
        <w:t xml:space="preserve"> органов о проведении совместных или параллельных контрольных и экспертно-аналитических мероприятий при формировании плана работы </w:t>
      </w:r>
      <w:r w:rsidR="00BF7263" w:rsidRPr="000443AC">
        <w:rPr>
          <w:rFonts w:ascii="Times New Roman" w:hAnsi="Times New Roman" w:cs="Times New Roman"/>
          <w:color w:val="auto"/>
        </w:rPr>
        <w:t>КСП г. Обнинска</w:t>
      </w:r>
      <w:r w:rsidR="005F346D" w:rsidRPr="000443AC">
        <w:rPr>
          <w:rFonts w:ascii="Times New Roman" w:hAnsi="Times New Roman" w:cs="Times New Roman"/>
          <w:color w:val="auto"/>
        </w:rPr>
        <w:t xml:space="preserve"> </w:t>
      </w:r>
      <w:r w:rsidR="000B5560" w:rsidRPr="000443AC">
        <w:rPr>
          <w:rFonts w:ascii="Times New Roman" w:hAnsi="Times New Roman" w:cs="Times New Roman"/>
          <w:color w:val="auto"/>
        </w:rPr>
        <w:t>на очередной год</w:t>
      </w:r>
    </w:p>
    <w:bookmarkEnd w:id="10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CE618A" w:rsidRPr="000443AC" w:rsidRDefault="00F36C74" w:rsidP="000443AC">
      <w:pPr>
        <w:rPr>
          <w:rFonts w:ascii="Times New Roman" w:hAnsi="Times New Roman" w:cs="Times New Roman"/>
          <w:i/>
        </w:rPr>
      </w:pPr>
      <w:bookmarkStart w:id="11" w:name="sub_311"/>
      <w:r w:rsidRPr="000443AC">
        <w:rPr>
          <w:rFonts w:ascii="Times New Roman" w:hAnsi="Times New Roman" w:cs="Times New Roman"/>
        </w:rPr>
        <w:t>3.1.1. </w:t>
      </w:r>
      <w:r w:rsidR="00D44A03" w:rsidRPr="000443AC">
        <w:rPr>
          <w:rFonts w:ascii="Times New Roman" w:hAnsi="Times New Roman" w:cs="Times New Roman"/>
        </w:rPr>
        <w:t>Планирование совместных или параллельных контрольных и экспертно-аналитических мероприятий осуществляется в соответствии с порядком</w:t>
      </w:r>
      <w:r w:rsidRPr="000443AC">
        <w:rPr>
          <w:rFonts w:ascii="Times New Roman" w:hAnsi="Times New Roman" w:cs="Times New Roman"/>
        </w:rPr>
        <w:t xml:space="preserve">, установленным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5F346D" w:rsidRPr="000443AC">
        <w:rPr>
          <w:rFonts w:ascii="Times New Roman" w:hAnsi="Times New Roman" w:cs="Times New Roman"/>
        </w:rPr>
        <w:t xml:space="preserve">, </w:t>
      </w:r>
      <w:r w:rsidR="00CE618A" w:rsidRPr="000443AC">
        <w:rPr>
          <w:rFonts w:ascii="Times New Roman" w:hAnsi="Times New Roman" w:cs="Times New Roman"/>
        </w:rPr>
        <w:t xml:space="preserve">а также </w:t>
      </w:r>
      <w:r w:rsidR="005F346D" w:rsidRPr="000443AC">
        <w:rPr>
          <w:rFonts w:ascii="Times New Roman" w:hAnsi="Times New Roman" w:cs="Times New Roman"/>
        </w:rPr>
        <w:t>положений настоящего Стандарта</w:t>
      </w:r>
      <w:r w:rsidR="00D44A03" w:rsidRPr="000443AC">
        <w:rPr>
          <w:rFonts w:ascii="Times New Roman" w:hAnsi="Times New Roman" w:cs="Times New Roman"/>
        </w:rPr>
        <w:t>.</w:t>
      </w:r>
      <w:r w:rsidR="00371664" w:rsidRPr="000443AC">
        <w:rPr>
          <w:rFonts w:ascii="Times New Roman" w:hAnsi="Times New Roman" w:cs="Times New Roman"/>
        </w:rPr>
        <w:t xml:space="preserve"> </w:t>
      </w:r>
    </w:p>
    <w:p w:rsidR="00BA3915" w:rsidRPr="000443AC" w:rsidRDefault="00BA3915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Инициатором проведения совместного или параллельного контрольного и экспертно-аналитического мероприятия может выступать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или уполномоченный орган.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12" w:name="sub_312"/>
      <w:bookmarkEnd w:id="11"/>
      <w:r w:rsidRPr="000443AC">
        <w:rPr>
          <w:rFonts w:ascii="Times New Roman" w:hAnsi="Times New Roman" w:cs="Times New Roman"/>
        </w:rPr>
        <w:t>3.1.2.</w:t>
      </w:r>
      <w:r w:rsidR="005F346D" w:rsidRPr="000443AC">
        <w:rPr>
          <w:rFonts w:ascii="Times New Roman" w:hAnsi="Times New Roman" w:cs="Times New Roman"/>
        </w:rPr>
        <w:t> </w:t>
      </w:r>
      <w:proofErr w:type="gramStart"/>
      <w:r w:rsidR="005F346D" w:rsidRPr="000443AC">
        <w:rPr>
          <w:rFonts w:ascii="Times New Roman" w:hAnsi="Times New Roman" w:cs="Times New Roman"/>
        </w:rPr>
        <w:t>П</w:t>
      </w:r>
      <w:r w:rsidRPr="000443AC">
        <w:rPr>
          <w:rFonts w:ascii="Times New Roman" w:hAnsi="Times New Roman" w:cs="Times New Roman"/>
        </w:rPr>
        <w:t xml:space="preserve">редложения о проведении совместных или параллельных контрольных и экспертно-аналитических мероприятий </w:t>
      </w:r>
      <w:r w:rsidR="00536F32" w:rsidRPr="000443AC">
        <w:rPr>
          <w:rFonts w:ascii="Times New Roman" w:hAnsi="Times New Roman" w:cs="Times New Roman"/>
        </w:rPr>
        <w:t xml:space="preserve">при формировании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536F32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на очередной год </w:t>
      </w:r>
      <w:r w:rsidR="00BA3915" w:rsidRPr="000443AC">
        <w:rPr>
          <w:rFonts w:ascii="Times New Roman" w:hAnsi="Times New Roman" w:cs="Times New Roman"/>
        </w:rPr>
        <w:t xml:space="preserve">в случае проведения мероприятия по инициативе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BA3915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направляют</w:t>
      </w:r>
      <w:r w:rsidR="005F346D" w:rsidRPr="000443AC">
        <w:rPr>
          <w:rFonts w:ascii="Times New Roman" w:hAnsi="Times New Roman" w:cs="Times New Roman"/>
        </w:rPr>
        <w:t>ся</w:t>
      </w:r>
      <w:r w:rsidRPr="000443AC">
        <w:rPr>
          <w:rFonts w:ascii="Times New Roman" w:hAnsi="Times New Roman" w:cs="Times New Roman"/>
        </w:rPr>
        <w:t xml:space="preserve"> </w:t>
      </w:r>
      <w:r w:rsidR="005F346D" w:rsidRPr="000443AC">
        <w:rPr>
          <w:rFonts w:ascii="Times New Roman" w:hAnsi="Times New Roman" w:cs="Times New Roman"/>
        </w:rPr>
        <w:t xml:space="preserve">в адрес уполномоченных органов </w:t>
      </w:r>
      <w:r w:rsidRPr="000443AC">
        <w:rPr>
          <w:rFonts w:ascii="Times New Roman" w:hAnsi="Times New Roman" w:cs="Times New Roman"/>
        </w:rPr>
        <w:t xml:space="preserve">за подписью </w:t>
      </w:r>
      <w:r w:rsidR="00CC6447" w:rsidRPr="000443AC">
        <w:rPr>
          <w:rFonts w:ascii="Times New Roman" w:hAnsi="Times New Roman" w:cs="Times New Roman"/>
        </w:rPr>
        <w:t xml:space="preserve">Председателя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CC6447" w:rsidRPr="000443AC">
        <w:rPr>
          <w:rFonts w:ascii="Times New Roman" w:hAnsi="Times New Roman" w:cs="Times New Roman"/>
        </w:rPr>
        <w:t xml:space="preserve">, в </w:t>
      </w:r>
      <w:r w:rsidR="005F346D" w:rsidRPr="000443AC">
        <w:rPr>
          <w:rFonts w:ascii="Times New Roman" w:hAnsi="Times New Roman" w:cs="Times New Roman"/>
        </w:rPr>
        <w:t xml:space="preserve">его отсутствие – за подписью </w:t>
      </w:r>
      <w:r w:rsidR="00136882" w:rsidRPr="000443AC">
        <w:rPr>
          <w:rFonts w:ascii="Times New Roman" w:hAnsi="Times New Roman" w:cs="Times New Roman"/>
        </w:rPr>
        <w:t>лица, официально замещающего П</w:t>
      </w:r>
      <w:r w:rsidR="00780A1C" w:rsidRPr="000443AC">
        <w:rPr>
          <w:rFonts w:ascii="Times New Roman" w:hAnsi="Times New Roman" w:cs="Times New Roman"/>
        </w:rPr>
        <w:t>редседателя</w:t>
      </w:r>
      <w:r w:rsidRPr="000443AC">
        <w:rPr>
          <w:rFonts w:ascii="Times New Roman" w:hAnsi="Times New Roman" w:cs="Times New Roman"/>
        </w:rPr>
        <w:t>.</w:t>
      </w:r>
      <w:proofErr w:type="gramEnd"/>
    </w:p>
    <w:p w:rsidR="003D11EE" w:rsidRPr="000443AC" w:rsidRDefault="005F346D" w:rsidP="000443AC">
      <w:pPr>
        <w:rPr>
          <w:rFonts w:ascii="Times New Roman" w:hAnsi="Times New Roman" w:cs="Times New Roman"/>
        </w:rPr>
      </w:pPr>
      <w:bookmarkStart w:id="13" w:name="sub_313"/>
      <w:bookmarkEnd w:id="12"/>
      <w:r w:rsidRPr="000443AC">
        <w:rPr>
          <w:rFonts w:ascii="Times New Roman" w:hAnsi="Times New Roman" w:cs="Times New Roman"/>
        </w:rPr>
        <w:t>3.1.3. </w:t>
      </w:r>
      <w:bookmarkStart w:id="14" w:name="sub_314"/>
      <w:bookmarkEnd w:id="13"/>
      <w:r w:rsidR="003D11EE" w:rsidRPr="000443AC">
        <w:rPr>
          <w:rFonts w:ascii="Times New Roman" w:hAnsi="Times New Roman" w:cs="Times New Roman"/>
        </w:rPr>
        <w:t xml:space="preserve">Уполномоченные органы рассматривают предложение и информируют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3D11EE" w:rsidRPr="000443AC">
        <w:rPr>
          <w:rFonts w:ascii="Times New Roman" w:hAnsi="Times New Roman" w:cs="Times New Roman"/>
        </w:rPr>
        <w:t xml:space="preserve"> о принятом решении в соответствии со своими порядками или в порядке, установленном соглашением с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3D11EE" w:rsidRPr="000443AC">
        <w:rPr>
          <w:rFonts w:ascii="Times New Roman" w:hAnsi="Times New Roman" w:cs="Times New Roman"/>
        </w:rPr>
        <w:t>.</w:t>
      </w:r>
    </w:p>
    <w:p w:rsidR="00D44A03" w:rsidRPr="000443AC" w:rsidRDefault="005F346D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3.1.4. </w:t>
      </w:r>
      <w:proofErr w:type="gramStart"/>
      <w:r w:rsidR="00D44A03" w:rsidRPr="000443AC">
        <w:rPr>
          <w:rFonts w:ascii="Times New Roman" w:hAnsi="Times New Roman" w:cs="Times New Roman"/>
        </w:rPr>
        <w:t xml:space="preserve">При получении </w:t>
      </w:r>
      <w:r w:rsidRPr="000443AC">
        <w:rPr>
          <w:rFonts w:ascii="Times New Roman" w:hAnsi="Times New Roman" w:cs="Times New Roman"/>
        </w:rPr>
        <w:t xml:space="preserve">до утверждения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на очередной год </w:t>
      </w:r>
      <w:r w:rsidR="00D44A03" w:rsidRPr="000443AC">
        <w:rPr>
          <w:rFonts w:ascii="Times New Roman" w:hAnsi="Times New Roman" w:cs="Times New Roman"/>
        </w:rPr>
        <w:t xml:space="preserve">от </w:t>
      </w:r>
      <w:r w:rsidRPr="000443AC">
        <w:rPr>
          <w:rFonts w:ascii="Times New Roman" w:hAnsi="Times New Roman" w:cs="Times New Roman"/>
        </w:rPr>
        <w:t xml:space="preserve">уполномоченного </w:t>
      </w:r>
      <w:r w:rsidR="00D44A03" w:rsidRPr="000443AC">
        <w:rPr>
          <w:rFonts w:ascii="Times New Roman" w:hAnsi="Times New Roman" w:cs="Times New Roman"/>
        </w:rPr>
        <w:t xml:space="preserve">органа положительного ответа на предложение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о проведении совместного или параллельного контрольного и экспертно-аналитического мероприятия </w:t>
      </w:r>
      <w:r w:rsidRPr="000443AC">
        <w:rPr>
          <w:rFonts w:ascii="Times New Roman" w:hAnsi="Times New Roman" w:cs="Times New Roman"/>
        </w:rPr>
        <w:t xml:space="preserve">принимается решение о включении предложения в проект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>на очередной год.</w:t>
      </w:r>
      <w:proofErr w:type="gramEnd"/>
    </w:p>
    <w:p w:rsidR="00CC6447" w:rsidRPr="000443AC" w:rsidRDefault="00CC6447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5" w:name="sub_32"/>
      <w:bookmarkEnd w:id="14"/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443AC">
        <w:rPr>
          <w:rFonts w:ascii="Times New Roman" w:hAnsi="Times New Roman" w:cs="Times New Roman"/>
          <w:color w:val="auto"/>
        </w:rPr>
        <w:t>3.2. Рассмотрение предложений</w:t>
      </w:r>
      <w:r w:rsidR="005F346D" w:rsidRPr="000443AC">
        <w:rPr>
          <w:rFonts w:ascii="Times New Roman" w:hAnsi="Times New Roman" w:cs="Times New Roman"/>
          <w:color w:val="auto"/>
        </w:rPr>
        <w:t xml:space="preserve"> уполномоченных</w:t>
      </w:r>
      <w:r w:rsidRPr="000443AC">
        <w:rPr>
          <w:rFonts w:ascii="Times New Roman" w:hAnsi="Times New Roman" w:cs="Times New Roman"/>
          <w:color w:val="auto"/>
        </w:rPr>
        <w:t xml:space="preserve"> органов о проведении совместных или параллельных контрольных и экспертно-аналитических мероприятий, направляемых в адрес </w:t>
      </w:r>
      <w:r w:rsidR="00BF7263" w:rsidRPr="000443AC">
        <w:rPr>
          <w:rFonts w:ascii="Times New Roman" w:hAnsi="Times New Roman" w:cs="Times New Roman"/>
          <w:color w:val="auto"/>
        </w:rPr>
        <w:t>КСП г. Обнинска</w:t>
      </w:r>
      <w:r w:rsidR="005F346D" w:rsidRPr="000443AC">
        <w:rPr>
          <w:rFonts w:ascii="Times New Roman" w:hAnsi="Times New Roman" w:cs="Times New Roman"/>
          <w:color w:val="auto"/>
        </w:rPr>
        <w:t xml:space="preserve"> </w:t>
      </w:r>
      <w:r w:rsidRPr="000443AC">
        <w:rPr>
          <w:rFonts w:ascii="Times New Roman" w:hAnsi="Times New Roman" w:cs="Times New Roman"/>
          <w:color w:val="auto"/>
        </w:rPr>
        <w:t xml:space="preserve">при формировании плана работы </w:t>
      </w:r>
      <w:r w:rsidR="00BF7263" w:rsidRPr="000443AC">
        <w:rPr>
          <w:rFonts w:ascii="Times New Roman" w:hAnsi="Times New Roman" w:cs="Times New Roman"/>
          <w:color w:val="auto"/>
        </w:rPr>
        <w:t>КСП г. Обнинска</w:t>
      </w:r>
      <w:r w:rsidR="005F346D" w:rsidRPr="000443AC">
        <w:rPr>
          <w:rFonts w:ascii="Times New Roman" w:hAnsi="Times New Roman" w:cs="Times New Roman"/>
          <w:color w:val="auto"/>
        </w:rPr>
        <w:t xml:space="preserve"> на очередной год</w:t>
      </w:r>
    </w:p>
    <w:bookmarkEnd w:id="15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16" w:name="sub_321"/>
      <w:r w:rsidRPr="000443AC">
        <w:rPr>
          <w:rFonts w:ascii="Times New Roman" w:hAnsi="Times New Roman" w:cs="Times New Roman"/>
        </w:rPr>
        <w:t>3.2.</w:t>
      </w:r>
      <w:r w:rsidR="005F346D" w:rsidRPr="000443AC">
        <w:rPr>
          <w:rFonts w:ascii="Times New Roman" w:hAnsi="Times New Roman" w:cs="Times New Roman"/>
        </w:rPr>
        <w:t>1. </w:t>
      </w:r>
      <w:r w:rsidRPr="000443AC">
        <w:rPr>
          <w:rFonts w:ascii="Times New Roman" w:hAnsi="Times New Roman" w:cs="Times New Roman"/>
        </w:rPr>
        <w:t xml:space="preserve">При поступлении в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5F346D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предложений </w:t>
      </w:r>
      <w:r w:rsidR="005F346D" w:rsidRPr="000443AC">
        <w:rPr>
          <w:rFonts w:ascii="Times New Roman" w:hAnsi="Times New Roman" w:cs="Times New Roman"/>
        </w:rPr>
        <w:t>уполномоченных</w:t>
      </w:r>
      <w:r w:rsidRPr="000443AC">
        <w:rPr>
          <w:rFonts w:ascii="Times New Roman" w:hAnsi="Times New Roman" w:cs="Times New Roman"/>
        </w:rPr>
        <w:t xml:space="preserve"> органов о проведении совместных или параллельных контрольных и экспертно-аналитических мероприятий до </w:t>
      </w:r>
      <w:r w:rsidR="005F346D" w:rsidRPr="000443AC">
        <w:rPr>
          <w:rFonts w:ascii="Times New Roman" w:hAnsi="Times New Roman" w:cs="Times New Roman"/>
        </w:rPr>
        <w:t xml:space="preserve">утверждения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5F346D" w:rsidRPr="000443AC">
        <w:rPr>
          <w:rFonts w:ascii="Times New Roman" w:hAnsi="Times New Roman" w:cs="Times New Roman"/>
        </w:rPr>
        <w:t xml:space="preserve"> на очередной год принимается </w:t>
      </w:r>
      <w:r w:rsidR="00D008B2" w:rsidRPr="000443AC">
        <w:rPr>
          <w:rFonts w:ascii="Times New Roman" w:hAnsi="Times New Roman" w:cs="Times New Roman"/>
        </w:rPr>
        <w:t>од</w:t>
      </w:r>
      <w:r w:rsidR="005F346D" w:rsidRPr="000443AC">
        <w:rPr>
          <w:rFonts w:ascii="Times New Roman" w:hAnsi="Times New Roman" w:cs="Times New Roman"/>
        </w:rPr>
        <w:t>но из следующих решени</w:t>
      </w:r>
      <w:r w:rsidR="00D008B2" w:rsidRPr="000443AC">
        <w:rPr>
          <w:rFonts w:ascii="Times New Roman" w:hAnsi="Times New Roman" w:cs="Times New Roman"/>
        </w:rPr>
        <w:t>й</w:t>
      </w:r>
      <w:r w:rsidR="001223DE" w:rsidRPr="000443AC">
        <w:rPr>
          <w:rFonts w:ascii="Times New Roman" w:hAnsi="Times New Roman" w:cs="Times New Roman"/>
        </w:rPr>
        <w:t>:</w:t>
      </w:r>
    </w:p>
    <w:bookmarkEnd w:id="16"/>
    <w:p w:rsidR="00D44A03" w:rsidRPr="000443AC" w:rsidRDefault="00AD38B7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-</w:t>
      </w:r>
      <w:r w:rsidR="00C341A1" w:rsidRPr="000443AC">
        <w:rPr>
          <w:rFonts w:ascii="Times New Roman" w:hAnsi="Times New Roman" w:cs="Times New Roman"/>
        </w:rPr>
        <w:t> </w:t>
      </w:r>
      <w:r w:rsidR="00D44A03" w:rsidRPr="000443AC">
        <w:rPr>
          <w:rFonts w:ascii="Times New Roman" w:hAnsi="Times New Roman" w:cs="Times New Roman"/>
        </w:rPr>
        <w:t xml:space="preserve">включить в проект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 xml:space="preserve"> на очередной год проведение совместного или параллельного контрольного и экспертно-аналитического мероприятия в соответствии с предложением;</w:t>
      </w:r>
    </w:p>
    <w:p w:rsidR="00D44A03" w:rsidRPr="000443AC" w:rsidRDefault="00AD38B7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-</w:t>
      </w:r>
      <w:r w:rsidR="00C341A1" w:rsidRPr="000443AC">
        <w:rPr>
          <w:rFonts w:ascii="Times New Roman" w:hAnsi="Times New Roman" w:cs="Times New Roman"/>
        </w:rPr>
        <w:t> </w:t>
      </w:r>
      <w:r w:rsidR="00D44A03" w:rsidRPr="000443AC">
        <w:rPr>
          <w:rFonts w:ascii="Times New Roman" w:hAnsi="Times New Roman" w:cs="Times New Roman"/>
        </w:rPr>
        <w:t xml:space="preserve">учесть отдельные вопросы из предложения </w:t>
      </w:r>
      <w:r w:rsidR="00D008B2" w:rsidRPr="000443AC">
        <w:rPr>
          <w:rFonts w:ascii="Times New Roman" w:hAnsi="Times New Roman" w:cs="Times New Roman"/>
        </w:rPr>
        <w:t xml:space="preserve">уполномоченного </w:t>
      </w:r>
      <w:r w:rsidR="00D44A03" w:rsidRPr="000443AC">
        <w:rPr>
          <w:rFonts w:ascii="Times New Roman" w:hAnsi="Times New Roman" w:cs="Times New Roman"/>
        </w:rPr>
        <w:t>органа при проведении иных контрольных и экспертно-аналитических мероприятий, которые предусматриваются прое</w:t>
      </w:r>
      <w:r w:rsidR="00D008B2" w:rsidRPr="000443AC">
        <w:rPr>
          <w:rFonts w:ascii="Times New Roman" w:hAnsi="Times New Roman" w:cs="Times New Roman"/>
        </w:rPr>
        <w:t xml:space="preserve">ктом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 xml:space="preserve"> на очередной год;</w:t>
      </w:r>
    </w:p>
    <w:p w:rsidR="00D44A03" w:rsidRPr="000443AC" w:rsidRDefault="00AD38B7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-</w:t>
      </w:r>
      <w:r w:rsidR="00C341A1" w:rsidRPr="000443AC">
        <w:rPr>
          <w:rFonts w:ascii="Times New Roman" w:hAnsi="Times New Roman" w:cs="Times New Roman"/>
        </w:rPr>
        <w:t> </w:t>
      </w:r>
      <w:r w:rsidR="00D44A03" w:rsidRPr="000443AC">
        <w:rPr>
          <w:rFonts w:ascii="Times New Roman" w:hAnsi="Times New Roman" w:cs="Times New Roman"/>
        </w:rPr>
        <w:t xml:space="preserve">отклонить предложение </w:t>
      </w:r>
      <w:r w:rsidR="00D008B2" w:rsidRPr="000443AC">
        <w:rPr>
          <w:rFonts w:ascii="Times New Roman" w:hAnsi="Times New Roman" w:cs="Times New Roman"/>
        </w:rPr>
        <w:t xml:space="preserve">уполномоченного </w:t>
      </w:r>
      <w:r w:rsidR="00D44A03" w:rsidRPr="000443AC">
        <w:rPr>
          <w:rFonts w:ascii="Times New Roman" w:hAnsi="Times New Roman" w:cs="Times New Roman"/>
        </w:rPr>
        <w:t>органа.</w:t>
      </w:r>
    </w:p>
    <w:p w:rsidR="00A907CF" w:rsidRPr="000443AC" w:rsidRDefault="00D008B2" w:rsidP="000443AC">
      <w:pPr>
        <w:rPr>
          <w:rFonts w:ascii="Times New Roman" w:hAnsi="Times New Roman" w:cs="Times New Roman"/>
        </w:rPr>
      </w:pPr>
      <w:bookmarkStart w:id="17" w:name="sub_323"/>
      <w:r w:rsidRPr="000443AC">
        <w:rPr>
          <w:rFonts w:ascii="Times New Roman" w:hAnsi="Times New Roman" w:cs="Times New Roman"/>
        </w:rPr>
        <w:t>3.2.3. </w:t>
      </w:r>
      <w:bookmarkEnd w:id="17"/>
      <w:r w:rsidR="00A907CF" w:rsidRPr="000443AC">
        <w:rPr>
          <w:rFonts w:ascii="Times New Roman" w:hAnsi="Times New Roman" w:cs="Times New Roman"/>
        </w:rPr>
        <w:t xml:space="preserve">При принятии в установленном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A907CF" w:rsidRPr="000443AC">
        <w:rPr>
          <w:rFonts w:ascii="Times New Roman" w:hAnsi="Times New Roman" w:cs="Times New Roman"/>
        </w:rPr>
        <w:t xml:space="preserve"> порядке решения о проведении (или об отказе в проведении) совместного или параллельного контрольного и экспертно-аналитического мероприятия, руководителю уполномоченного органа направляется ответ, содержащий информацию о соответствующем решении</w:t>
      </w:r>
      <w:r w:rsidR="00125842" w:rsidRPr="000443AC">
        <w:rPr>
          <w:rFonts w:ascii="Times New Roman" w:hAnsi="Times New Roman" w:cs="Times New Roman"/>
        </w:rPr>
        <w:t>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proofErr w:type="gramStart"/>
      <w:r w:rsidRPr="000443AC">
        <w:rPr>
          <w:rFonts w:ascii="Times New Roman" w:hAnsi="Times New Roman" w:cs="Times New Roman"/>
        </w:rPr>
        <w:t xml:space="preserve">При принятии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CB11DF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решения об учете отдельных вопросов из предложения </w:t>
      </w:r>
      <w:r w:rsidR="00CB11DF" w:rsidRPr="000443AC">
        <w:rPr>
          <w:rFonts w:ascii="Times New Roman" w:hAnsi="Times New Roman" w:cs="Times New Roman"/>
        </w:rPr>
        <w:t xml:space="preserve">уполномоченного </w:t>
      </w:r>
      <w:r w:rsidRPr="000443AC">
        <w:rPr>
          <w:rFonts w:ascii="Times New Roman" w:hAnsi="Times New Roman" w:cs="Times New Roman"/>
        </w:rPr>
        <w:t xml:space="preserve">органа при проведении иных контрольных и экспертно-аналитических мероприятий, предусматриваемых в проекте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CB11DF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на очередной год, руководителю </w:t>
      </w:r>
      <w:r w:rsidR="00CB11DF" w:rsidRPr="000443AC">
        <w:rPr>
          <w:rFonts w:ascii="Times New Roman" w:hAnsi="Times New Roman" w:cs="Times New Roman"/>
        </w:rPr>
        <w:t xml:space="preserve">уполномоченного </w:t>
      </w:r>
      <w:r w:rsidRPr="000443AC">
        <w:rPr>
          <w:rFonts w:ascii="Times New Roman" w:hAnsi="Times New Roman" w:cs="Times New Roman"/>
        </w:rPr>
        <w:t>органа направляется ответ с соответствующим предложением.</w:t>
      </w:r>
      <w:proofErr w:type="gramEnd"/>
    </w:p>
    <w:p w:rsidR="00D44A03" w:rsidRPr="000443AC" w:rsidRDefault="00D44A03" w:rsidP="000443AC">
      <w:pPr>
        <w:rPr>
          <w:rFonts w:ascii="Times New Roman" w:hAnsi="Times New Roman" w:cs="Times New Roman"/>
        </w:rPr>
      </w:pPr>
      <w:proofErr w:type="gramStart"/>
      <w:r w:rsidRPr="000443AC">
        <w:rPr>
          <w:rFonts w:ascii="Times New Roman" w:hAnsi="Times New Roman" w:cs="Times New Roman"/>
        </w:rPr>
        <w:t xml:space="preserve">В случае получения согласия </w:t>
      </w:r>
      <w:r w:rsidR="00CB11DF" w:rsidRPr="000443AC">
        <w:rPr>
          <w:rFonts w:ascii="Times New Roman" w:hAnsi="Times New Roman" w:cs="Times New Roman"/>
        </w:rPr>
        <w:t xml:space="preserve">уполномоченного </w:t>
      </w:r>
      <w:r w:rsidRPr="000443AC">
        <w:rPr>
          <w:rFonts w:ascii="Times New Roman" w:hAnsi="Times New Roman" w:cs="Times New Roman"/>
        </w:rPr>
        <w:t xml:space="preserve">органа на предложение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CB11DF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данные вопросы учитывают</w:t>
      </w:r>
      <w:r w:rsidR="00CB11DF" w:rsidRPr="000443AC">
        <w:rPr>
          <w:rFonts w:ascii="Times New Roman" w:hAnsi="Times New Roman" w:cs="Times New Roman"/>
        </w:rPr>
        <w:t>ся</w:t>
      </w:r>
      <w:r w:rsidRPr="000443AC">
        <w:rPr>
          <w:rFonts w:ascii="Times New Roman" w:hAnsi="Times New Roman" w:cs="Times New Roman"/>
        </w:rPr>
        <w:t xml:space="preserve"> </w:t>
      </w:r>
      <w:r w:rsidR="00CB11DF" w:rsidRPr="000443AC">
        <w:rPr>
          <w:rFonts w:ascii="Times New Roman" w:hAnsi="Times New Roman" w:cs="Times New Roman"/>
        </w:rPr>
        <w:t>при формировании</w:t>
      </w:r>
      <w:r w:rsidRPr="000443AC">
        <w:rPr>
          <w:rFonts w:ascii="Times New Roman" w:hAnsi="Times New Roman" w:cs="Times New Roman"/>
        </w:rPr>
        <w:t xml:space="preserve">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CB11DF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на очередной год</w:t>
      </w:r>
      <w:r w:rsidR="00CB11DF" w:rsidRPr="000443AC">
        <w:rPr>
          <w:rFonts w:ascii="Times New Roman" w:hAnsi="Times New Roman" w:cs="Times New Roman"/>
        </w:rPr>
        <w:t>, проведении соответствующих контрольных и экспертно-аналитических мероприятий.</w:t>
      </w:r>
      <w:proofErr w:type="gramEnd"/>
    </w:p>
    <w:p w:rsidR="009548EB" w:rsidRPr="000443AC" w:rsidRDefault="00125842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Письма уполномоченным органам подготовляются и направляются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в порядке, установленном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>.</w:t>
      </w:r>
    </w:p>
    <w:p w:rsidR="00125842" w:rsidRPr="000443AC" w:rsidRDefault="00125842" w:rsidP="000443AC">
      <w:pPr>
        <w:rPr>
          <w:rFonts w:ascii="Times New Roman" w:hAnsi="Times New Roman" w:cs="Times New Roman"/>
        </w:rPr>
      </w:pPr>
    </w:p>
    <w:p w:rsidR="00780A1C" w:rsidRPr="000443AC" w:rsidRDefault="00780A1C" w:rsidP="000443AC">
      <w:pPr>
        <w:ind w:firstLine="0"/>
        <w:jc w:val="center"/>
        <w:rPr>
          <w:rFonts w:ascii="Times New Roman" w:hAnsi="Times New Roman" w:cs="Times New Roman"/>
          <w:b/>
        </w:rPr>
      </w:pPr>
      <w:bookmarkStart w:id="18" w:name="sub_400"/>
      <w:r w:rsidRPr="000443AC">
        <w:rPr>
          <w:rFonts w:ascii="Times New Roman" w:hAnsi="Times New Roman" w:cs="Times New Roman"/>
          <w:b/>
        </w:rPr>
        <w:t xml:space="preserve">4. Подготовка и рассмотрение обращений о проведении совместных или параллельных контрольных и экспертно-аналитических мероприятий в ходе выполнения годового плана работы </w:t>
      </w:r>
      <w:r w:rsidR="00BF7263" w:rsidRPr="000443AC">
        <w:rPr>
          <w:rFonts w:ascii="Times New Roman" w:hAnsi="Times New Roman" w:cs="Times New Roman"/>
          <w:b/>
        </w:rPr>
        <w:t>КСП г. Обнинска</w:t>
      </w:r>
    </w:p>
    <w:p w:rsidR="00780A1C" w:rsidRPr="000443AC" w:rsidRDefault="00780A1C" w:rsidP="000443AC">
      <w:pPr>
        <w:rPr>
          <w:rFonts w:ascii="Times New Roman" w:hAnsi="Times New Roman" w:cs="Times New Roman"/>
        </w:rPr>
      </w:pPr>
    </w:p>
    <w:p w:rsidR="00D44A03" w:rsidRPr="000443AC" w:rsidRDefault="00CB11DF" w:rsidP="000443AC">
      <w:pPr>
        <w:rPr>
          <w:rFonts w:ascii="Times New Roman" w:hAnsi="Times New Roman" w:cs="Times New Roman"/>
        </w:rPr>
      </w:pPr>
      <w:bookmarkStart w:id="19" w:name="sub_441"/>
      <w:bookmarkEnd w:id="18"/>
      <w:r w:rsidRPr="000443AC">
        <w:rPr>
          <w:rFonts w:ascii="Times New Roman" w:hAnsi="Times New Roman" w:cs="Times New Roman"/>
        </w:rPr>
        <w:t>4.1. </w:t>
      </w:r>
      <w:proofErr w:type="gramStart"/>
      <w:r w:rsidR="00D44A03" w:rsidRPr="000443AC">
        <w:rPr>
          <w:rFonts w:ascii="Times New Roman" w:hAnsi="Times New Roman" w:cs="Times New Roman"/>
        </w:rPr>
        <w:t xml:space="preserve">В случае если в ходе выполнения годового плана работы в </w:t>
      </w:r>
      <w:r w:rsidR="00BF7263" w:rsidRPr="000443AC">
        <w:rPr>
          <w:rFonts w:ascii="Times New Roman" w:hAnsi="Times New Roman" w:cs="Times New Roman"/>
        </w:rPr>
        <w:t>КСП г.</w:t>
      </w:r>
      <w:r w:rsidR="00036122" w:rsidRPr="000443AC">
        <w:rPr>
          <w:rFonts w:ascii="Times New Roman" w:hAnsi="Times New Roman" w:cs="Times New Roman"/>
        </w:rPr>
        <w:t xml:space="preserve"> </w:t>
      </w:r>
      <w:r w:rsidR="00BF7263" w:rsidRPr="000443AC">
        <w:rPr>
          <w:rFonts w:ascii="Times New Roman" w:hAnsi="Times New Roman" w:cs="Times New Roman"/>
        </w:rPr>
        <w:t>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>посту</w:t>
      </w:r>
      <w:r w:rsidR="00BB2A9E" w:rsidRPr="000443AC">
        <w:rPr>
          <w:rFonts w:ascii="Times New Roman" w:hAnsi="Times New Roman" w:cs="Times New Roman"/>
        </w:rPr>
        <w:t xml:space="preserve">пило </w:t>
      </w:r>
      <w:r w:rsidR="00D44A03" w:rsidRPr="000443AC">
        <w:rPr>
          <w:rFonts w:ascii="Times New Roman" w:hAnsi="Times New Roman" w:cs="Times New Roman"/>
        </w:rPr>
        <w:t>обращение</w:t>
      </w:r>
      <w:r w:rsidR="009E37F7" w:rsidRPr="000443AC">
        <w:rPr>
          <w:rFonts w:ascii="Times New Roman" w:hAnsi="Times New Roman" w:cs="Times New Roman"/>
        </w:rPr>
        <w:t>,</w:t>
      </w:r>
      <w:r w:rsidR="00D44A03" w:rsidRPr="000443AC">
        <w:rPr>
          <w:rFonts w:ascii="Times New Roman" w:hAnsi="Times New Roman" w:cs="Times New Roman"/>
        </w:rPr>
        <w:t xml:space="preserve"> в соответствии</w:t>
      </w:r>
      <w:r w:rsidR="00212BBB" w:rsidRPr="000443AC">
        <w:rPr>
          <w:rFonts w:ascii="Times New Roman" w:hAnsi="Times New Roman" w:cs="Times New Roman"/>
        </w:rPr>
        <w:t xml:space="preserve"> с </w:t>
      </w:r>
      <w:r w:rsidR="009E37F7" w:rsidRPr="000443AC">
        <w:rPr>
          <w:rFonts w:ascii="Times New Roman" w:hAnsi="Times New Roman" w:cs="Times New Roman"/>
        </w:rPr>
        <w:t>Положением о КСП г. Обнинска</w:t>
      </w:r>
      <w:r w:rsidR="00BF7263" w:rsidRPr="000443AC">
        <w:rPr>
          <w:rFonts w:ascii="Times New Roman" w:hAnsi="Times New Roman" w:cs="Times New Roman"/>
        </w:rPr>
        <w:t>,</w:t>
      </w:r>
      <w:r w:rsidR="00D44A03" w:rsidRPr="000443AC">
        <w:rPr>
          <w:rFonts w:ascii="Times New Roman" w:hAnsi="Times New Roman" w:cs="Times New Roman"/>
        </w:rPr>
        <w:t xml:space="preserve"> обязательное для включения в план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 xml:space="preserve">, для исполнения которого целесообразно проведение совместного или параллельного контрольного и экспертно-аналитического мероприятия с </w:t>
      </w:r>
      <w:r w:rsidR="00212BBB" w:rsidRPr="000443AC">
        <w:rPr>
          <w:rFonts w:ascii="Times New Roman" w:hAnsi="Times New Roman" w:cs="Times New Roman"/>
        </w:rPr>
        <w:t>уполномоченным орган</w:t>
      </w:r>
      <w:r w:rsidR="00BF7263" w:rsidRPr="000443AC">
        <w:rPr>
          <w:rFonts w:ascii="Times New Roman" w:hAnsi="Times New Roman" w:cs="Times New Roman"/>
        </w:rPr>
        <w:t>о</w:t>
      </w:r>
      <w:r w:rsidR="00212BBB" w:rsidRPr="000443AC">
        <w:rPr>
          <w:rFonts w:ascii="Times New Roman" w:hAnsi="Times New Roman" w:cs="Times New Roman"/>
        </w:rPr>
        <w:t>м</w:t>
      </w:r>
      <w:r w:rsidR="00D44A03" w:rsidRPr="000443AC">
        <w:rPr>
          <w:rFonts w:ascii="Times New Roman" w:hAnsi="Times New Roman" w:cs="Times New Roman"/>
        </w:rPr>
        <w:t>,</w:t>
      </w:r>
      <w:r w:rsidR="00212BBB" w:rsidRPr="000443AC">
        <w:rPr>
          <w:rFonts w:ascii="Times New Roman" w:hAnsi="Times New Roman" w:cs="Times New Roman"/>
        </w:rPr>
        <w:t xml:space="preserve"> в установленном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212BBB" w:rsidRPr="000443AC">
        <w:rPr>
          <w:rFonts w:ascii="Times New Roman" w:hAnsi="Times New Roman" w:cs="Times New Roman"/>
        </w:rPr>
        <w:t xml:space="preserve"> порядке готовится и направляется в адрес уполномоченного органа</w:t>
      </w:r>
      <w:proofErr w:type="gramEnd"/>
      <w:r w:rsidR="00212BBB" w:rsidRPr="000443AC">
        <w:rPr>
          <w:rFonts w:ascii="Times New Roman" w:hAnsi="Times New Roman" w:cs="Times New Roman"/>
        </w:rPr>
        <w:t xml:space="preserve"> соответствующее обращение</w:t>
      </w:r>
      <w:bookmarkStart w:id="20" w:name="sub_442"/>
      <w:bookmarkEnd w:id="19"/>
      <w:r w:rsidR="00212BBB"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за подписью Председателя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 xml:space="preserve">, в его отсутствие </w:t>
      </w:r>
      <w:r w:rsidR="00212BBB" w:rsidRPr="000443AC">
        <w:rPr>
          <w:rFonts w:ascii="Times New Roman" w:hAnsi="Times New Roman" w:cs="Times New Roman"/>
        </w:rPr>
        <w:t xml:space="preserve">– </w:t>
      </w:r>
      <w:r w:rsidR="000B5560" w:rsidRPr="000443AC">
        <w:rPr>
          <w:rFonts w:ascii="Times New Roman" w:hAnsi="Times New Roman" w:cs="Times New Roman"/>
        </w:rPr>
        <w:t>лица, официально замещающего П</w:t>
      </w:r>
      <w:r w:rsidR="00780A1C" w:rsidRPr="000443AC">
        <w:rPr>
          <w:rFonts w:ascii="Times New Roman" w:hAnsi="Times New Roman" w:cs="Times New Roman"/>
        </w:rPr>
        <w:t xml:space="preserve">редседателя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>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21" w:name="sub_443"/>
      <w:bookmarkEnd w:id="20"/>
      <w:r w:rsidRPr="000443AC">
        <w:rPr>
          <w:rFonts w:ascii="Times New Roman" w:hAnsi="Times New Roman" w:cs="Times New Roman"/>
        </w:rPr>
        <w:t>4.</w:t>
      </w:r>
      <w:r w:rsidR="00212BBB" w:rsidRPr="000443AC">
        <w:rPr>
          <w:rFonts w:ascii="Times New Roman" w:hAnsi="Times New Roman" w:cs="Times New Roman"/>
        </w:rPr>
        <w:t>2</w:t>
      </w:r>
      <w:r w:rsidR="00EE7F88" w:rsidRPr="000443AC">
        <w:rPr>
          <w:rFonts w:ascii="Times New Roman" w:hAnsi="Times New Roman" w:cs="Times New Roman"/>
        </w:rPr>
        <w:t>. </w:t>
      </w:r>
      <w:r w:rsidRPr="000443AC">
        <w:rPr>
          <w:rFonts w:ascii="Times New Roman" w:hAnsi="Times New Roman" w:cs="Times New Roman"/>
        </w:rPr>
        <w:t xml:space="preserve">При получении от </w:t>
      </w:r>
      <w:r w:rsidR="003D5AC9" w:rsidRPr="000443AC">
        <w:rPr>
          <w:rFonts w:ascii="Times New Roman" w:hAnsi="Times New Roman" w:cs="Times New Roman"/>
        </w:rPr>
        <w:t>уполномоченного</w:t>
      </w:r>
      <w:r w:rsidRPr="000443AC">
        <w:rPr>
          <w:rFonts w:ascii="Times New Roman" w:hAnsi="Times New Roman" w:cs="Times New Roman"/>
        </w:rPr>
        <w:t xml:space="preserve"> органа положительного ответа на </w:t>
      </w:r>
      <w:r w:rsidR="00415017" w:rsidRPr="000443AC">
        <w:rPr>
          <w:rFonts w:ascii="Times New Roman" w:hAnsi="Times New Roman" w:cs="Times New Roman"/>
        </w:rPr>
        <w:t>предложение</w:t>
      </w:r>
      <w:r w:rsidRPr="000443AC">
        <w:rPr>
          <w:rFonts w:ascii="Times New Roman" w:hAnsi="Times New Roman" w:cs="Times New Roman"/>
        </w:rPr>
        <w:t xml:space="preserve">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212BBB" w:rsidRPr="000443AC">
        <w:rPr>
          <w:rFonts w:ascii="Times New Roman" w:hAnsi="Times New Roman" w:cs="Times New Roman"/>
        </w:rPr>
        <w:t xml:space="preserve"> </w:t>
      </w:r>
      <w:r w:rsidR="00415017" w:rsidRPr="000443AC">
        <w:rPr>
          <w:rFonts w:ascii="Times New Roman" w:hAnsi="Times New Roman" w:cs="Times New Roman"/>
        </w:rPr>
        <w:t>о проведении совместного</w:t>
      </w:r>
      <w:r w:rsidRPr="000443AC">
        <w:rPr>
          <w:rFonts w:ascii="Times New Roman" w:hAnsi="Times New Roman" w:cs="Times New Roman"/>
        </w:rPr>
        <w:t xml:space="preserve"> или пар</w:t>
      </w:r>
      <w:r w:rsidR="00415017" w:rsidRPr="000443AC">
        <w:rPr>
          <w:rFonts w:ascii="Times New Roman" w:hAnsi="Times New Roman" w:cs="Times New Roman"/>
        </w:rPr>
        <w:t xml:space="preserve">аллельного контрольного и экспертно-аналитического мероприятия, данное предложение включается в план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212BBB" w:rsidRPr="000443AC">
        <w:rPr>
          <w:rFonts w:ascii="Times New Roman" w:hAnsi="Times New Roman" w:cs="Times New Roman"/>
        </w:rPr>
        <w:t>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22" w:name="sub_444"/>
      <w:bookmarkEnd w:id="21"/>
      <w:r w:rsidRPr="000443AC">
        <w:rPr>
          <w:rFonts w:ascii="Times New Roman" w:hAnsi="Times New Roman" w:cs="Times New Roman"/>
        </w:rPr>
        <w:t>4.</w:t>
      </w:r>
      <w:r w:rsidR="00212BBB" w:rsidRPr="000443AC">
        <w:rPr>
          <w:rFonts w:ascii="Times New Roman" w:hAnsi="Times New Roman" w:cs="Times New Roman"/>
        </w:rPr>
        <w:t>3</w:t>
      </w:r>
      <w:r w:rsidRPr="000443AC">
        <w:rPr>
          <w:rFonts w:ascii="Times New Roman" w:hAnsi="Times New Roman" w:cs="Times New Roman"/>
        </w:rPr>
        <w:t xml:space="preserve">. В случае если в ходе выполнения плана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на очередной год в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212BBB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поступило обращение </w:t>
      </w:r>
      <w:r w:rsidR="00212BBB" w:rsidRPr="000443AC">
        <w:rPr>
          <w:rFonts w:ascii="Times New Roman" w:hAnsi="Times New Roman" w:cs="Times New Roman"/>
        </w:rPr>
        <w:t>уполномоченного</w:t>
      </w:r>
      <w:r w:rsidRPr="000443AC">
        <w:rPr>
          <w:rFonts w:ascii="Times New Roman" w:hAnsi="Times New Roman" w:cs="Times New Roman"/>
        </w:rPr>
        <w:t xml:space="preserve"> органа о проведении совместного или параллельного контрольного и экспертно-аналитического мероприятия, </w:t>
      </w:r>
      <w:r w:rsidR="00EE7F88" w:rsidRPr="000443AC">
        <w:rPr>
          <w:rFonts w:ascii="Times New Roman" w:hAnsi="Times New Roman" w:cs="Times New Roman"/>
        </w:rPr>
        <w:t xml:space="preserve">в установленном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EE7F88" w:rsidRPr="000443AC">
        <w:rPr>
          <w:rFonts w:ascii="Times New Roman" w:hAnsi="Times New Roman" w:cs="Times New Roman"/>
        </w:rPr>
        <w:t xml:space="preserve"> порядке принимается решение о </w:t>
      </w:r>
      <w:r w:rsidRPr="000443AC">
        <w:rPr>
          <w:rFonts w:ascii="Times New Roman" w:hAnsi="Times New Roman" w:cs="Times New Roman"/>
        </w:rPr>
        <w:t>возможности проведения мероприятия в соответствии с обращением.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23" w:name="sub_445"/>
      <w:bookmarkEnd w:id="22"/>
      <w:r w:rsidRPr="000443AC">
        <w:rPr>
          <w:rFonts w:ascii="Times New Roman" w:hAnsi="Times New Roman" w:cs="Times New Roman"/>
        </w:rPr>
        <w:t xml:space="preserve">При принятии решения о проведении совместного или параллельного контрольного и экспертно-аналитического мероприятия в соответствии с предложением </w:t>
      </w:r>
      <w:r w:rsidR="00EE7F88" w:rsidRPr="000443AC">
        <w:rPr>
          <w:rFonts w:ascii="Times New Roman" w:hAnsi="Times New Roman" w:cs="Times New Roman"/>
        </w:rPr>
        <w:t xml:space="preserve">уполномоченного </w:t>
      </w:r>
      <w:r w:rsidRPr="000443AC">
        <w:rPr>
          <w:rFonts w:ascii="Times New Roman" w:hAnsi="Times New Roman" w:cs="Times New Roman"/>
        </w:rPr>
        <w:t xml:space="preserve">органа, руководителю </w:t>
      </w:r>
      <w:r w:rsidR="00EE7F88" w:rsidRPr="000443AC">
        <w:rPr>
          <w:rFonts w:ascii="Times New Roman" w:hAnsi="Times New Roman" w:cs="Times New Roman"/>
        </w:rPr>
        <w:t xml:space="preserve">уполномоченного органа </w:t>
      </w:r>
      <w:r w:rsidRPr="000443AC">
        <w:rPr>
          <w:rFonts w:ascii="Times New Roman" w:hAnsi="Times New Roman" w:cs="Times New Roman"/>
        </w:rPr>
        <w:t>направляется ответ, содержащий информацию о соответствующем решении.</w:t>
      </w:r>
    </w:p>
    <w:bookmarkEnd w:id="23"/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При принятии решения об учете отдельных вопросов из предло</w:t>
      </w:r>
      <w:r w:rsidR="00EE7F88" w:rsidRPr="000443AC">
        <w:rPr>
          <w:rFonts w:ascii="Times New Roman" w:hAnsi="Times New Roman" w:cs="Times New Roman"/>
        </w:rPr>
        <w:t>жения уполномоченного органа</w:t>
      </w:r>
      <w:r w:rsidRPr="000443AC">
        <w:rPr>
          <w:rFonts w:ascii="Times New Roman" w:hAnsi="Times New Roman" w:cs="Times New Roman"/>
        </w:rPr>
        <w:t xml:space="preserve"> при проведении иных контрольных и экспертно-аналитических мероприятий, предусм</w:t>
      </w:r>
      <w:r w:rsidR="00EE7F88" w:rsidRPr="000443AC">
        <w:rPr>
          <w:rFonts w:ascii="Times New Roman" w:hAnsi="Times New Roman" w:cs="Times New Roman"/>
        </w:rPr>
        <w:t xml:space="preserve">отренных </w:t>
      </w:r>
      <w:r w:rsidRPr="000443AC">
        <w:rPr>
          <w:rFonts w:ascii="Times New Roman" w:hAnsi="Times New Roman" w:cs="Times New Roman"/>
        </w:rPr>
        <w:t>в план</w:t>
      </w:r>
      <w:r w:rsidR="00EE7F88" w:rsidRPr="000443AC">
        <w:rPr>
          <w:rFonts w:ascii="Times New Roman" w:hAnsi="Times New Roman" w:cs="Times New Roman"/>
        </w:rPr>
        <w:t>е</w:t>
      </w:r>
      <w:r w:rsidRPr="000443AC">
        <w:rPr>
          <w:rFonts w:ascii="Times New Roman" w:hAnsi="Times New Roman" w:cs="Times New Roman"/>
        </w:rPr>
        <w:t xml:space="preserve"> работы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EE7F88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на очередной год, руководителю </w:t>
      </w:r>
      <w:r w:rsidR="00EE7F88" w:rsidRPr="000443AC">
        <w:rPr>
          <w:rFonts w:ascii="Times New Roman" w:hAnsi="Times New Roman" w:cs="Times New Roman"/>
        </w:rPr>
        <w:t xml:space="preserve">уполномоченного </w:t>
      </w:r>
      <w:r w:rsidRPr="000443AC">
        <w:rPr>
          <w:rFonts w:ascii="Times New Roman" w:hAnsi="Times New Roman" w:cs="Times New Roman"/>
        </w:rPr>
        <w:t>органа направляется обоснованный ответ, содержащий информацию о соответствующем решении.</w:t>
      </w:r>
    </w:p>
    <w:p w:rsidR="00125842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При принятии решения об отказе от проведения совместного или параллельного контрольного и экспертно-аналитического мероприятия, предложенного </w:t>
      </w:r>
      <w:r w:rsidR="00EE7F88" w:rsidRPr="000443AC">
        <w:rPr>
          <w:rFonts w:ascii="Times New Roman" w:hAnsi="Times New Roman" w:cs="Times New Roman"/>
        </w:rPr>
        <w:t xml:space="preserve">уполномоченным </w:t>
      </w:r>
      <w:r w:rsidRPr="000443AC">
        <w:rPr>
          <w:rFonts w:ascii="Times New Roman" w:hAnsi="Times New Roman" w:cs="Times New Roman"/>
        </w:rPr>
        <w:t xml:space="preserve">органом, руководителю </w:t>
      </w:r>
      <w:r w:rsidR="00EE7F88" w:rsidRPr="000443AC">
        <w:rPr>
          <w:rFonts w:ascii="Times New Roman" w:hAnsi="Times New Roman" w:cs="Times New Roman"/>
        </w:rPr>
        <w:t xml:space="preserve">уполномоченного </w:t>
      </w:r>
      <w:r w:rsidRPr="000443AC">
        <w:rPr>
          <w:rFonts w:ascii="Times New Roman" w:hAnsi="Times New Roman" w:cs="Times New Roman"/>
        </w:rPr>
        <w:t xml:space="preserve">органа направляется </w:t>
      </w:r>
      <w:r w:rsidR="00080805" w:rsidRPr="000443AC">
        <w:rPr>
          <w:rFonts w:ascii="Times New Roman" w:hAnsi="Times New Roman" w:cs="Times New Roman"/>
        </w:rPr>
        <w:t>ответ, содержащий информацию о соответствующем решении</w:t>
      </w:r>
      <w:r w:rsidR="00125842" w:rsidRPr="000443AC">
        <w:rPr>
          <w:rFonts w:ascii="Times New Roman" w:hAnsi="Times New Roman" w:cs="Times New Roman"/>
        </w:rPr>
        <w:t>.</w:t>
      </w:r>
      <w:r w:rsidR="00CE01ED" w:rsidRPr="000443AC">
        <w:rPr>
          <w:rFonts w:ascii="Times New Roman" w:hAnsi="Times New Roman" w:cs="Times New Roman"/>
        </w:rPr>
        <w:t xml:space="preserve"> </w:t>
      </w:r>
      <w:bookmarkStart w:id="24" w:name="sub_500"/>
    </w:p>
    <w:p w:rsidR="00125842" w:rsidRPr="000443AC" w:rsidRDefault="00EC3B31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 </w:t>
      </w:r>
    </w:p>
    <w:p w:rsidR="00D44A03" w:rsidRPr="000443AC" w:rsidRDefault="00D44A03" w:rsidP="000443AC">
      <w:pPr>
        <w:jc w:val="center"/>
        <w:rPr>
          <w:rFonts w:ascii="Times New Roman" w:hAnsi="Times New Roman" w:cs="Times New Roman"/>
          <w:b/>
        </w:rPr>
      </w:pPr>
      <w:r w:rsidRPr="000443AC">
        <w:rPr>
          <w:rFonts w:ascii="Times New Roman" w:hAnsi="Times New Roman" w:cs="Times New Roman"/>
          <w:b/>
        </w:rPr>
        <w:t>5. Подготовка и подписание Решения, программы проведения совместных или параллельных контрольных и экспертно-аналитических мероприятий</w:t>
      </w:r>
    </w:p>
    <w:bookmarkEnd w:id="24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E66A5D" w:rsidRPr="000443AC" w:rsidRDefault="00EE7F88" w:rsidP="000443AC">
      <w:pPr>
        <w:rPr>
          <w:rFonts w:ascii="Times New Roman" w:hAnsi="Times New Roman" w:cs="Times New Roman"/>
        </w:rPr>
      </w:pPr>
      <w:bookmarkStart w:id="25" w:name="sub_551"/>
      <w:r w:rsidRPr="000443AC">
        <w:rPr>
          <w:rFonts w:ascii="Times New Roman" w:hAnsi="Times New Roman" w:cs="Times New Roman"/>
        </w:rPr>
        <w:t>5.1. </w:t>
      </w:r>
      <w:r w:rsidR="00D44A03" w:rsidRPr="000443AC">
        <w:rPr>
          <w:rFonts w:ascii="Times New Roman" w:hAnsi="Times New Roman" w:cs="Times New Roman"/>
        </w:rPr>
        <w:t xml:space="preserve">Для проведения совместного или параллельного контрольного и экспертно-аналитического мероприятия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подписывает с одним или несколькими </w:t>
      </w:r>
      <w:r w:rsidRPr="000443AC">
        <w:rPr>
          <w:rFonts w:ascii="Times New Roman" w:hAnsi="Times New Roman" w:cs="Times New Roman"/>
        </w:rPr>
        <w:t xml:space="preserve">уполномоченными </w:t>
      </w:r>
      <w:r w:rsidR="00D44A03" w:rsidRPr="000443AC">
        <w:rPr>
          <w:rFonts w:ascii="Times New Roman" w:hAnsi="Times New Roman" w:cs="Times New Roman"/>
        </w:rPr>
        <w:t xml:space="preserve">органами соответствующее Решение о проведении совместного или параллельного контрольного и экспертно-аналитического мероприятия (далее </w:t>
      </w:r>
      <w:r w:rsidR="005F184B" w:rsidRPr="000443AC">
        <w:rPr>
          <w:rFonts w:ascii="Times New Roman" w:hAnsi="Times New Roman" w:cs="Times New Roman"/>
        </w:rPr>
        <w:t>–</w:t>
      </w:r>
      <w:r w:rsidR="00D44A03" w:rsidRPr="000443AC">
        <w:rPr>
          <w:rFonts w:ascii="Times New Roman" w:hAnsi="Times New Roman" w:cs="Times New Roman"/>
        </w:rPr>
        <w:t xml:space="preserve"> Решение), в котором</w:t>
      </w:r>
      <w:r w:rsidR="0080485E" w:rsidRPr="000443AC">
        <w:rPr>
          <w:rFonts w:ascii="Times New Roman" w:hAnsi="Times New Roman" w:cs="Times New Roman"/>
        </w:rPr>
        <w:t>, как правило,</w:t>
      </w:r>
      <w:r w:rsidR="00D44A03" w:rsidRPr="000443AC">
        <w:rPr>
          <w:rFonts w:ascii="Times New Roman" w:hAnsi="Times New Roman" w:cs="Times New Roman"/>
        </w:rPr>
        <w:t xml:space="preserve"> определяются:</w:t>
      </w:r>
      <w:bookmarkEnd w:id="25"/>
    </w:p>
    <w:p w:rsidR="00D44A03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D44A03" w:rsidRPr="000443AC">
        <w:rPr>
          <w:rFonts w:ascii="Times New Roman" w:hAnsi="Times New Roman" w:cs="Times New Roman"/>
        </w:rPr>
        <w:t>наименование контрольного и экспертно-аналитического мероприятия;</w:t>
      </w:r>
    </w:p>
    <w:p w:rsidR="00D44A03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D44A03" w:rsidRPr="000443AC">
        <w:rPr>
          <w:rFonts w:ascii="Times New Roman" w:hAnsi="Times New Roman" w:cs="Times New Roman"/>
        </w:rPr>
        <w:t>предмет контрольного и экспертно-аналитического мероприятия;</w:t>
      </w:r>
    </w:p>
    <w:p w:rsidR="00D44A03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D44A03" w:rsidRPr="000443AC">
        <w:rPr>
          <w:rFonts w:ascii="Times New Roman" w:hAnsi="Times New Roman" w:cs="Times New Roman"/>
        </w:rPr>
        <w:t>сроки проведения контрольного и экспертно-аналитического мероприятия;</w:t>
      </w:r>
    </w:p>
    <w:p w:rsidR="00D44A03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- </w:t>
      </w:r>
      <w:r w:rsidR="00D44A03" w:rsidRPr="000443AC">
        <w:rPr>
          <w:rFonts w:ascii="Times New Roman" w:hAnsi="Times New Roman" w:cs="Times New Roman"/>
        </w:rPr>
        <w:t>ответственные лица за проведение контрольного и экспертно-аналитического мероприятия;</w:t>
      </w:r>
    </w:p>
    <w:p w:rsidR="00D44A03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D44A03" w:rsidRPr="000443AC">
        <w:rPr>
          <w:rFonts w:ascii="Times New Roman" w:hAnsi="Times New Roman" w:cs="Times New Roman"/>
        </w:rPr>
        <w:t xml:space="preserve"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5F184B"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и </w:t>
      </w:r>
      <w:r w:rsidR="005F184B" w:rsidRPr="000443AC">
        <w:rPr>
          <w:rFonts w:ascii="Times New Roman" w:hAnsi="Times New Roman" w:cs="Times New Roman"/>
        </w:rPr>
        <w:t xml:space="preserve">уполномоченными </w:t>
      </w:r>
      <w:r w:rsidR="00D44A03" w:rsidRPr="000443AC">
        <w:rPr>
          <w:rFonts w:ascii="Times New Roman" w:hAnsi="Times New Roman" w:cs="Times New Roman"/>
        </w:rPr>
        <w:t>органами;</w:t>
      </w:r>
    </w:p>
    <w:p w:rsidR="00856207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856207" w:rsidRPr="000443AC">
        <w:rPr>
          <w:rFonts w:ascii="Times New Roman" w:hAnsi="Times New Roman" w:cs="Times New Roman"/>
        </w:rPr>
        <w:t>методы проведения совместного мероприятия;</w:t>
      </w:r>
    </w:p>
    <w:p w:rsidR="00E66A5D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- </w:t>
      </w:r>
      <w:r w:rsidR="00E66A5D" w:rsidRPr="000443AC">
        <w:rPr>
          <w:rFonts w:ascii="Times New Roman" w:hAnsi="Times New Roman" w:cs="Times New Roman"/>
        </w:rPr>
        <w:t>порядок и формы взаимодействия Сторон и обмена информацией при проведении совместного или параллельного контрольного и экспертно-аналитического мероприятия;</w:t>
      </w:r>
    </w:p>
    <w:p w:rsidR="00E66A5D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E66A5D" w:rsidRPr="000443AC">
        <w:rPr>
          <w:rFonts w:ascii="Times New Roman" w:hAnsi="Times New Roman" w:cs="Times New Roman"/>
        </w:rPr>
        <w:t>порядок подготовки и принятия решений по результатам контрольного и экспертно-аналитического мероприятия;</w:t>
      </w:r>
    </w:p>
    <w:p w:rsidR="00D44A03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D44A03" w:rsidRPr="000443AC">
        <w:rPr>
          <w:rFonts w:ascii="Times New Roman" w:hAnsi="Times New Roman" w:cs="Times New Roman"/>
        </w:rPr>
        <w:t>порядок оформления результатов контрольного и экспертно-аналитических мероприятия, в том числе форма, порядок подписания и согласования документов;</w:t>
      </w:r>
    </w:p>
    <w:p w:rsidR="00DE7CC8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- </w:t>
      </w:r>
      <w:r w:rsidR="00DE7CC8" w:rsidRPr="000443AC">
        <w:rPr>
          <w:rFonts w:ascii="Times New Roman" w:hAnsi="Times New Roman" w:cs="Times New Roman"/>
        </w:rPr>
        <w:t>порядок урегулирования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мероприятия;</w:t>
      </w:r>
    </w:p>
    <w:p w:rsidR="00DE7CC8" w:rsidRPr="000443AC" w:rsidRDefault="007104CF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- </w:t>
      </w:r>
      <w:r w:rsidR="00DE7CC8" w:rsidRPr="000443AC">
        <w:rPr>
          <w:rFonts w:ascii="Times New Roman" w:hAnsi="Times New Roman" w:cs="Times New Roman"/>
        </w:rPr>
        <w:t>порядок и сроки обмена итоговыми документами Сторон, форма и порядок направления совместных итоговых</w:t>
      </w:r>
      <w:r w:rsidR="00856207" w:rsidRPr="000443AC">
        <w:rPr>
          <w:rFonts w:ascii="Times New Roman" w:hAnsi="Times New Roman" w:cs="Times New Roman"/>
        </w:rPr>
        <w:t xml:space="preserve"> документов.</w:t>
      </w:r>
    </w:p>
    <w:p w:rsidR="003D11EE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Подписание Решения Сторонами </w:t>
      </w:r>
      <w:r w:rsidR="00222763" w:rsidRPr="000443AC">
        <w:rPr>
          <w:rFonts w:ascii="Times New Roman" w:hAnsi="Times New Roman" w:cs="Times New Roman"/>
        </w:rPr>
        <w:t>осуществляется</w:t>
      </w:r>
      <w:r w:rsidRPr="000443AC">
        <w:rPr>
          <w:rFonts w:ascii="Times New Roman" w:hAnsi="Times New Roman" w:cs="Times New Roman"/>
        </w:rPr>
        <w:t xml:space="preserve"> </w:t>
      </w:r>
      <w:r w:rsidR="002977B5" w:rsidRPr="000443AC">
        <w:rPr>
          <w:rFonts w:ascii="Times New Roman" w:hAnsi="Times New Roman" w:cs="Times New Roman"/>
        </w:rPr>
        <w:t>в установленном законом порядке</w:t>
      </w:r>
      <w:r w:rsidRPr="000443AC">
        <w:rPr>
          <w:rFonts w:ascii="Times New Roman" w:hAnsi="Times New Roman" w:cs="Times New Roman"/>
        </w:rPr>
        <w:t xml:space="preserve">. </w:t>
      </w:r>
      <w:r w:rsidR="0080485E" w:rsidRPr="000443AC">
        <w:rPr>
          <w:rFonts w:ascii="Times New Roman" w:hAnsi="Times New Roman" w:cs="Times New Roman"/>
        </w:rPr>
        <w:t>Примерная форма</w:t>
      </w:r>
      <w:r w:rsidRPr="000443AC">
        <w:rPr>
          <w:rFonts w:ascii="Times New Roman" w:hAnsi="Times New Roman" w:cs="Times New Roman"/>
        </w:rPr>
        <w:t xml:space="preserve"> Решения </w:t>
      </w:r>
      <w:r w:rsidR="0080485E" w:rsidRPr="000443AC">
        <w:rPr>
          <w:rFonts w:ascii="Times New Roman" w:hAnsi="Times New Roman" w:cs="Times New Roman"/>
        </w:rPr>
        <w:t>представлена</w:t>
      </w:r>
      <w:r w:rsidRPr="000443AC">
        <w:rPr>
          <w:rFonts w:ascii="Times New Roman" w:hAnsi="Times New Roman" w:cs="Times New Roman"/>
        </w:rPr>
        <w:t xml:space="preserve"> в </w:t>
      </w:r>
      <w:hyperlink w:anchor="sub_1000" w:history="1">
        <w:r w:rsidR="0080485E" w:rsidRPr="000443AC">
          <w:rPr>
            <w:rFonts w:ascii="Times New Roman" w:hAnsi="Times New Roman" w:cs="Times New Roman"/>
          </w:rPr>
          <w:t>П</w:t>
        </w:r>
        <w:r w:rsidRPr="000443AC">
          <w:rPr>
            <w:rFonts w:ascii="Times New Roman" w:hAnsi="Times New Roman" w:cs="Times New Roman"/>
          </w:rPr>
          <w:t>риложении</w:t>
        </w:r>
      </w:hyperlink>
      <w:r w:rsidRPr="000443AC">
        <w:rPr>
          <w:rFonts w:ascii="Times New Roman" w:hAnsi="Times New Roman" w:cs="Times New Roman"/>
        </w:rPr>
        <w:t xml:space="preserve"> к настоящему Стандарту.</w:t>
      </w:r>
    </w:p>
    <w:p w:rsidR="00DC4BFC" w:rsidRPr="000443AC" w:rsidRDefault="005F184B" w:rsidP="000443AC">
      <w:pPr>
        <w:rPr>
          <w:rFonts w:ascii="Times New Roman" w:hAnsi="Times New Roman" w:cs="Times New Roman"/>
          <w:i/>
        </w:rPr>
      </w:pPr>
      <w:bookmarkStart w:id="26" w:name="sub_552"/>
      <w:r w:rsidRPr="000443AC">
        <w:rPr>
          <w:rFonts w:ascii="Times New Roman" w:hAnsi="Times New Roman" w:cs="Times New Roman"/>
        </w:rPr>
        <w:t>5.2. </w:t>
      </w:r>
      <w:bookmarkStart w:id="27" w:name="sub_553"/>
      <w:bookmarkEnd w:id="26"/>
      <w:r w:rsidR="00DC4BFC" w:rsidRPr="000443AC">
        <w:rPr>
          <w:rFonts w:ascii="Times New Roman" w:hAnsi="Times New Roman" w:cs="Times New Roman"/>
        </w:rPr>
        <w:t>Дополнительные вопросы проведения</w:t>
      </w:r>
      <w:r w:rsidR="0080485E" w:rsidRPr="000443AC">
        <w:rPr>
          <w:rFonts w:ascii="Times New Roman" w:hAnsi="Times New Roman" w:cs="Times New Roman"/>
        </w:rPr>
        <w:t xml:space="preserve"> совместного контрольного и экспертно-аналитического</w:t>
      </w:r>
      <w:r w:rsidR="00DC4BFC" w:rsidRPr="000443AC">
        <w:rPr>
          <w:rFonts w:ascii="Times New Roman" w:hAnsi="Times New Roman" w:cs="Times New Roman"/>
        </w:rPr>
        <w:t xml:space="preserve"> </w:t>
      </w:r>
      <w:r w:rsidR="0080485E" w:rsidRPr="000443AC">
        <w:rPr>
          <w:rFonts w:ascii="Times New Roman" w:hAnsi="Times New Roman" w:cs="Times New Roman"/>
        </w:rPr>
        <w:t>мероприятия, неурегулированные Р</w:t>
      </w:r>
      <w:r w:rsidR="00DC4BFC" w:rsidRPr="000443AC">
        <w:rPr>
          <w:rFonts w:ascii="Times New Roman" w:hAnsi="Times New Roman" w:cs="Times New Roman"/>
        </w:rPr>
        <w:t>ешением могут регулироваться общей программой.</w:t>
      </w:r>
    </w:p>
    <w:p w:rsidR="00D44A03" w:rsidRPr="000443AC" w:rsidRDefault="005F184B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5.3. </w:t>
      </w:r>
      <w:r w:rsidR="00D44A03" w:rsidRPr="000443AC">
        <w:rPr>
          <w:rFonts w:ascii="Times New Roman" w:hAnsi="Times New Roman" w:cs="Times New Roman"/>
        </w:rPr>
        <w:t xml:space="preserve">Подготовка </w:t>
      </w:r>
      <w:r w:rsidR="00EC76F3" w:rsidRPr="000443AC">
        <w:rPr>
          <w:rFonts w:ascii="Times New Roman" w:hAnsi="Times New Roman" w:cs="Times New Roman"/>
        </w:rPr>
        <w:t xml:space="preserve">общей </w:t>
      </w:r>
      <w:r w:rsidR="00D44A03" w:rsidRPr="000443AC">
        <w:rPr>
          <w:rFonts w:ascii="Times New Roman" w:hAnsi="Times New Roman" w:cs="Times New Roman"/>
        </w:rPr>
        <w:t xml:space="preserve">программы </w:t>
      </w:r>
      <w:r w:rsidR="0039302C" w:rsidRPr="000443AC">
        <w:rPr>
          <w:rFonts w:ascii="Times New Roman" w:hAnsi="Times New Roman" w:cs="Times New Roman"/>
        </w:rPr>
        <w:t xml:space="preserve">совместного контрольного и экспертно-аналитического мероприятия (далее – </w:t>
      </w:r>
      <w:r w:rsidR="00EC76F3" w:rsidRPr="000443AC">
        <w:rPr>
          <w:rFonts w:ascii="Times New Roman" w:hAnsi="Times New Roman" w:cs="Times New Roman"/>
        </w:rPr>
        <w:t xml:space="preserve">общая </w:t>
      </w:r>
      <w:r w:rsidR="0039302C" w:rsidRPr="000443AC">
        <w:rPr>
          <w:rFonts w:ascii="Times New Roman" w:hAnsi="Times New Roman" w:cs="Times New Roman"/>
        </w:rPr>
        <w:t xml:space="preserve">программа мероприятия) </w:t>
      </w:r>
      <w:r w:rsidR="00D44A03" w:rsidRPr="000443AC">
        <w:rPr>
          <w:rFonts w:ascii="Times New Roman" w:hAnsi="Times New Roman" w:cs="Times New Roman"/>
        </w:rPr>
        <w:t xml:space="preserve">участниками со стороны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осуществляется в соответствии с порядком, установленным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A56476" w:rsidRPr="000443AC">
        <w:rPr>
          <w:rFonts w:ascii="Times New Roman" w:hAnsi="Times New Roman" w:cs="Times New Roman"/>
        </w:rPr>
        <w:t>.</w:t>
      </w:r>
    </w:p>
    <w:p w:rsidR="002C6864" w:rsidRPr="000443AC" w:rsidRDefault="002C6864" w:rsidP="000443AC">
      <w:pPr>
        <w:rPr>
          <w:rFonts w:ascii="Times New Roman" w:hAnsi="Times New Roman" w:cs="Times New Roman"/>
          <w:i/>
        </w:rPr>
      </w:pPr>
      <w:r w:rsidRPr="000443AC">
        <w:rPr>
          <w:rFonts w:ascii="Times New Roman" w:hAnsi="Times New Roman" w:cs="Times New Roman"/>
        </w:rPr>
        <w:t>Программа может готовиться участниками уполномоченного органа в соответствующем порядке, установленном в их организации, в связи с чем вопрос о подготовке программы должен решаться совместно.</w:t>
      </w:r>
    </w:p>
    <w:p w:rsidR="00376528" w:rsidRPr="000443AC" w:rsidRDefault="00376528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При подготовке проекта </w:t>
      </w:r>
      <w:r w:rsidR="00EC76F3" w:rsidRPr="000443AC">
        <w:rPr>
          <w:rFonts w:ascii="Times New Roman" w:hAnsi="Times New Roman" w:cs="Times New Roman"/>
        </w:rPr>
        <w:t xml:space="preserve">общей </w:t>
      </w:r>
      <w:r w:rsidRPr="000443AC">
        <w:rPr>
          <w:rFonts w:ascii="Times New Roman" w:hAnsi="Times New Roman" w:cs="Times New Roman"/>
        </w:rPr>
        <w:t>программы мероприятия могут проводиться консультации и запрашиваться необходи</w:t>
      </w:r>
      <w:r w:rsidR="00A56476" w:rsidRPr="000443AC">
        <w:rPr>
          <w:rFonts w:ascii="Times New Roman" w:hAnsi="Times New Roman" w:cs="Times New Roman"/>
        </w:rPr>
        <w:t xml:space="preserve">мая информация у другой Стороны, в </w:t>
      </w:r>
      <w:r w:rsidR="00B579B4" w:rsidRPr="000443AC">
        <w:rPr>
          <w:rFonts w:ascii="Times New Roman" w:hAnsi="Times New Roman" w:cs="Times New Roman"/>
        </w:rPr>
        <w:t xml:space="preserve">том числе в </w:t>
      </w:r>
      <w:r w:rsidR="00A56476" w:rsidRPr="000443AC">
        <w:rPr>
          <w:rFonts w:ascii="Times New Roman" w:hAnsi="Times New Roman" w:cs="Times New Roman"/>
        </w:rPr>
        <w:t xml:space="preserve">соответствии с соглашением о сотрудничестве между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A56476" w:rsidRPr="000443AC">
        <w:rPr>
          <w:rFonts w:ascii="Times New Roman" w:hAnsi="Times New Roman" w:cs="Times New Roman"/>
        </w:rPr>
        <w:t xml:space="preserve"> и уполномоченным органом.</w:t>
      </w:r>
    </w:p>
    <w:p w:rsidR="00376528" w:rsidRPr="000443AC" w:rsidRDefault="00376528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При участии сотрудников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в совместных мероприятиях</w:t>
      </w:r>
      <w:r w:rsidR="00EC76F3" w:rsidRPr="000443AC">
        <w:rPr>
          <w:rFonts w:ascii="Times New Roman" w:hAnsi="Times New Roman" w:cs="Times New Roman"/>
        </w:rPr>
        <w:t xml:space="preserve"> общая </w:t>
      </w:r>
      <w:r w:rsidRPr="000443AC">
        <w:rPr>
          <w:rFonts w:ascii="Times New Roman" w:hAnsi="Times New Roman" w:cs="Times New Roman"/>
        </w:rPr>
        <w:t>программа составляется только в случае, если аналогичные документы не составляются уполномоченным органом, инициирующим контрольное мероприятие.</w:t>
      </w:r>
    </w:p>
    <w:p w:rsidR="00394212" w:rsidRPr="000443AC" w:rsidRDefault="00394212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В случае если при проведении совместного мероприятия </w:t>
      </w:r>
      <w:r w:rsidR="00EC76F3" w:rsidRPr="000443AC">
        <w:rPr>
          <w:rFonts w:ascii="Times New Roman" w:hAnsi="Times New Roman" w:cs="Times New Roman"/>
        </w:rPr>
        <w:t xml:space="preserve">общая </w:t>
      </w:r>
      <w:r w:rsidRPr="000443AC">
        <w:rPr>
          <w:rFonts w:ascii="Times New Roman" w:hAnsi="Times New Roman" w:cs="Times New Roman"/>
        </w:rPr>
        <w:t xml:space="preserve">программа проверки составляется уполномоченным органом, предложения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о включении в программу отдельных вопросов направляются уполномоченному органу в ходе подготовки (согласования) проекта программы.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28" w:name="sub_556"/>
      <w:bookmarkEnd w:id="27"/>
      <w:r w:rsidRPr="000443AC">
        <w:rPr>
          <w:rFonts w:ascii="Times New Roman" w:hAnsi="Times New Roman" w:cs="Times New Roman"/>
        </w:rPr>
        <w:t>5.</w:t>
      </w:r>
      <w:r w:rsidR="005F184B" w:rsidRPr="000443AC">
        <w:rPr>
          <w:rFonts w:ascii="Times New Roman" w:hAnsi="Times New Roman" w:cs="Times New Roman"/>
        </w:rPr>
        <w:t>4. </w:t>
      </w:r>
      <w:r w:rsidRPr="000443AC">
        <w:rPr>
          <w:rFonts w:ascii="Times New Roman" w:hAnsi="Times New Roman" w:cs="Times New Roman"/>
        </w:rPr>
        <w:t>При проведении совместного контрольного м</w:t>
      </w:r>
      <w:r w:rsidR="00CF78EC" w:rsidRPr="000443AC">
        <w:rPr>
          <w:rFonts w:ascii="Times New Roman" w:hAnsi="Times New Roman" w:cs="Times New Roman"/>
        </w:rPr>
        <w:t xml:space="preserve">ероприятия контрольные действия в соответствии с </w:t>
      </w:r>
      <w:r w:rsidR="00B579B4" w:rsidRPr="000443AC">
        <w:rPr>
          <w:rFonts w:ascii="Times New Roman" w:hAnsi="Times New Roman" w:cs="Times New Roman"/>
        </w:rPr>
        <w:t xml:space="preserve">Решением, </w:t>
      </w:r>
      <w:r w:rsidR="00CF78EC" w:rsidRPr="000443AC">
        <w:rPr>
          <w:rFonts w:ascii="Times New Roman" w:hAnsi="Times New Roman" w:cs="Times New Roman"/>
        </w:rPr>
        <w:t>соглашением о сотрудничестве меж</w:t>
      </w:r>
      <w:r w:rsidR="00B579B4" w:rsidRPr="000443AC">
        <w:rPr>
          <w:rFonts w:ascii="Times New Roman" w:hAnsi="Times New Roman" w:cs="Times New Roman"/>
        </w:rPr>
        <w:t xml:space="preserve">ду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B579B4" w:rsidRPr="000443AC">
        <w:rPr>
          <w:rFonts w:ascii="Times New Roman" w:hAnsi="Times New Roman" w:cs="Times New Roman"/>
        </w:rPr>
        <w:t xml:space="preserve"> и уполномоченным органом</w:t>
      </w:r>
      <w:r w:rsidR="00CF78EC" w:rsidRPr="000443AC">
        <w:rPr>
          <w:rFonts w:ascii="Times New Roman" w:hAnsi="Times New Roman" w:cs="Times New Roman"/>
          <w:i/>
        </w:rPr>
        <w:t xml:space="preserve"> </w:t>
      </w:r>
      <w:r w:rsidRPr="000443AC">
        <w:rPr>
          <w:rFonts w:ascii="Times New Roman" w:hAnsi="Times New Roman" w:cs="Times New Roman"/>
        </w:rPr>
        <w:t xml:space="preserve">проводятся сформированной рабочей группой из представителей Сторон на каждом объекте контроля, </w:t>
      </w:r>
      <w:r w:rsidR="004F4C15" w:rsidRPr="000443AC">
        <w:rPr>
          <w:rFonts w:ascii="Times New Roman" w:hAnsi="Times New Roman" w:cs="Times New Roman"/>
        </w:rPr>
        <w:t xml:space="preserve">рабочими группами каждой из Сторон на одном объекте контроля по разным вопросам </w:t>
      </w:r>
      <w:r w:rsidRPr="000443AC">
        <w:rPr>
          <w:rFonts w:ascii="Times New Roman" w:hAnsi="Times New Roman" w:cs="Times New Roman"/>
        </w:rPr>
        <w:t xml:space="preserve">и </w:t>
      </w:r>
      <w:r w:rsidR="00B579B4" w:rsidRPr="000443AC">
        <w:rPr>
          <w:rFonts w:ascii="Times New Roman" w:hAnsi="Times New Roman" w:cs="Times New Roman"/>
        </w:rPr>
        <w:t xml:space="preserve">(или) </w:t>
      </w:r>
      <w:r w:rsidRPr="000443AC">
        <w:rPr>
          <w:rFonts w:ascii="Times New Roman" w:hAnsi="Times New Roman" w:cs="Times New Roman"/>
        </w:rPr>
        <w:t>рабочими группами каждой из Сторон на разных объектах контроля, что должно быть отражено в</w:t>
      </w:r>
      <w:r w:rsidR="005F184B" w:rsidRPr="000443AC">
        <w:rPr>
          <w:rFonts w:ascii="Times New Roman" w:hAnsi="Times New Roman" w:cs="Times New Roman"/>
        </w:rPr>
        <w:t xml:space="preserve"> Решении и</w:t>
      </w:r>
      <w:r w:rsidR="00DC6395" w:rsidRPr="000443AC">
        <w:rPr>
          <w:rFonts w:ascii="Times New Roman" w:hAnsi="Times New Roman" w:cs="Times New Roman"/>
        </w:rPr>
        <w:t xml:space="preserve"> </w:t>
      </w:r>
      <w:r w:rsidR="005F184B" w:rsidRPr="000443AC">
        <w:rPr>
          <w:rFonts w:ascii="Times New Roman" w:hAnsi="Times New Roman" w:cs="Times New Roman"/>
        </w:rPr>
        <w:t>(или)</w:t>
      </w:r>
      <w:r w:rsidR="009E4A1F" w:rsidRPr="000443AC">
        <w:rPr>
          <w:rFonts w:ascii="Times New Roman" w:hAnsi="Times New Roman" w:cs="Times New Roman"/>
        </w:rPr>
        <w:t xml:space="preserve"> программе.</w:t>
      </w:r>
    </w:p>
    <w:bookmarkEnd w:id="28"/>
    <w:p w:rsidR="00D44A03" w:rsidRPr="000443AC" w:rsidRDefault="00EC76F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Общая п</w:t>
      </w:r>
      <w:r w:rsidR="00D44A03" w:rsidRPr="000443AC">
        <w:rPr>
          <w:rFonts w:ascii="Times New Roman" w:hAnsi="Times New Roman" w:cs="Times New Roman"/>
        </w:rPr>
        <w:t>рограмма совместного мероприятия утверждается</w:t>
      </w:r>
      <w:r w:rsidR="00B579B4" w:rsidRPr="000443AC">
        <w:rPr>
          <w:rFonts w:ascii="Times New Roman" w:hAnsi="Times New Roman" w:cs="Times New Roman"/>
        </w:rPr>
        <w:t xml:space="preserve"> со стороны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 xml:space="preserve"> </w:t>
      </w:r>
      <w:r w:rsidR="005F184B" w:rsidRPr="000443AC">
        <w:rPr>
          <w:rFonts w:ascii="Times New Roman" w:hAnsi="Times New Roman" w:cs="Times New Roman"/>
        </w:rPr>
        <w:t xml:space="preserve">в </w:t>
      </w:r>
      <w:r w:rsidR="00994D14" w:rsidRPr="000443AC">
        <w:rPr>
          <w:rFonts w:ascii="Times New Roman" w:hAnsi="Times New Roman" w:cs="Times New Roman"/>
        </w:rPr>
        <w:t>соответствии с действующими Стандартами проведения контрольных и экспертно-аналитических мероприятий</w:t>
      </w:r>
      <w:r w:rsidR="005A39CD" w:rsidRPr="000443AC">
        <w:rPr>
          <w:rFonts w:ascii="Times New Roman" w:hAnsi="Times New Roman" w:cs="Times New Roman"/>
        </w:rPr>
        <w:t xml:space="preserve"> (далее - Стандарты)</w:t>
      </w:r>
      <w:r w:rsidR="005F184B" w:rsidRPr="000443AC">
        <w:rPr>
          <w:rFonts w:ascii="Times New Roman" w:hAnsi="Times New Roman" w:cs="Times New Roman"/>
        </w:rPr>
        <w:t>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При проведении параллельного контрольного и экспертно-аналитического мероприятия программы утверждаются каждой Стороной самостоятельно.</w:t>
      </w:r>
    </w:p>
    <w:p w:rsidR="005F184B" w:rsidRPr="000443AC" w:rsidRDefault="00F227BD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5.5. </w:t>
      </w:r>
      <w:r w:rsidR="00EC76F3" w:rsidRPr="000443AC">
        <w:rPr>
          <w:rFonts w:ascii="Times New Roman" w:hAnsi="Times New Roman" w:cs="Times New Roman"/>
        </w:rPr>
        <w:t>Общая п</w:t>
      </w:r>
      <w:r w:rsidRPr="000443AC">
        <w:rPr>
          <w:rFonts w:ascii="Times New Roman" w:hAnsi="Times New Roman" w:cs="Times New Roman"/>
        </w:rPr>
        <w:t>рограмма проведения совместного мероприятия доводится до всех участников мероприятия.</w:t>
      </w:r>
    </w:p>
    <w:p w:rsidR="00F227BD" w:rsidRPr="000443AC" w:rsidRDefault="00F227BD" w:rsidP="000443AC">
      <w:pPr>
        <w:rPr>
          <w:rFonts w:ascii="Times New Roman" w:hAnsi="Times New Roman" w:cs="Times New Roman"/>
        </w:rPr>
      </w:pPr>
    </w:p>
    <w:p w:rsidR="003514FE" w:rsidRDefault="003514FE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9" w:name="sub_600"/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443AC">
        <w:rPr>
          <w:rFonts w:ascii="Times New Roman" w:hAnsi="Times New Roman" w:cs="Times New Roman"/>
          <w:color w:val="auto"/>
        </w:rPr>
        <w:t xml:space="preserve">6. Оформление </w:t>
      </w:r>
      <w:r w:rsidR="009819C9" w:rsidRPr="000443AC">
        <w:rPr>
          <w:rFonts w:ascii="Times New Roman" w:hAnsi="Times New Roman" w:cs="Times New Roman"/>
          <w:color w:val="auto"/>
        </w:rPr>
        <w:t xml:space="preserve">организационно-распорядительного документа </w:t>
      </w:r>
      <w:r w:rsidRPr="000443AC">
        <w:rPr>
          <w:rFonts w:ascii="Times New Roman" w:hAnsi="Times New Roman" w:cs="Times New Roman"/>
          <w:color w:val="auto"/>
        </w:rPr>
        <w:t xml:space="preserve">о проведении совместных или параллельных контрольных и экспертно-аналитических мероприятий </w:t>
      </w:r>
    </w:p>
    <w:bookmarkEnd w:id="29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D44A03" w:rsidRPr="000443AC" w:rsidRDefault="00B64017" w:rsidP="000443AC">
      <w:pPr>
        <w:rPr>
          <w:rFonts w:ascii="Times New Roman" w:hAnsi="Times New Roman" w:cs="Times New Roman"/>
        </w:rPr>
      </w:pPr>
      <w:bookmarkStart w:id="30" w:name="sub_661"/>
      <w:r w:rsidRPr="000443AC">
        <w:rPr>
          <w:rFonts w:ascii="Times New Roman" w:hAnsi="Times New Roman" w:cs="Times New Roman"/>
        </w:rPr>
        <w:t>6.1. </w:t>
      </w:r>
      <w:r w:rsidR="00D44A03" w:rsidRPr="000443AC">
        <w:rPr>
          <w:rFonts w:ascii="Times New Roman" w:hAnsi="Times New Roman" w:cs="Times New Roman"/>
        </w:rPr>
        <w:t xml:space="preserve">Подготовка </w:t>
      </w:r>
      <w:r w:rsidR="005A39CD" w:rsidRPr="000443AC">
        <w:rPr>
          <w:rFonts w:ascii="Times New Roman" w:hAnsi="Times New Roman" w:cs="Times New Roman"/>
        </w:rPr>
        <w:t>приказа</w:t>
      </w:r>
      <w:r w:rsidR="001223DE"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о проведении совместных или параллельных контрольных и экспертно-аналитических мероприятий на объектах осуществляется в </w:t>
      </w:r>
      <w:r w:rsidRPr="000443AC">
        <w:rPr>
          <w:rFonts w:ascii="Times New Roman" w:hAnsi="Times New Roman" w:cs="Times New Roman"/>
        </w:rPr>
        <w:t>соответствии с требованиями законодательства</w:t>
      </w:r>
      <w:r w:rsidR="005A39CD" w:rsidRPr="000443AC">
        <w:rPr>
          <w:rFonts w:ascii="Times New Roman" w:hAnsi="Times New Roman" w:cs="Times New Roman"/>
        </w:rPr>
        <w:t xml:space="preserve"> и Стандартов</w:t>
      </w:r>
      <w:r w:rsidR="00D44A03" w:rsidRPr="000443AC">
        <w:rPr>
          <w:rFonts w:ascii="Times New Roman" w:hAnsi="Times New Roman" w:cs="Times New Roman"/>
        </w:rPr>
        <w:t>.</w:t>
      </w:r>
    </w:p>
    <w:p w:rsidR="00A13222" w:rsidRPr="000443AC" w:rsidRDefault="00D44A03" w:rsidP="000443AC">
      <w:pPr>
        <w:rPr>
          <w:rFonts w:ascii="Times New Roman" w:hAnsi="Times New Roman" w:cs="Times New Roman"/>
        </w:rPr>
      </w:pPr>
      <w:bookmarkStart w:id="31" w:name="sub_663"/>
      <w:bookmarkEnd w:id="30"/>
      <w:r w:rsidRPr="000443AC">
        <w:rPr>
          <w:rFonts w:ascii="Times New Roman" w:hAnsi="Times New Roman" w:cs="Times New Roman"/>
        </w:rPr>
        <w:t>6.</w:t>
      </w:r>
      <w:r w:rsidR="00B64017" w:rsidRPr="000443AC">
        <w:rPr>
          <w:rFonts w:ascii="Times New Roman" w:hAnsi="Times New Roman" w:cs="Times New Roman"/>
        </w:rPr>
        <w:t>2. </w:t>
      </w:r>
      <w:r w:rsidR="005A39CD" w:rsidRPr="000443AC">
        <w:rPr>
          <w:rFonts w:ascii="Times New Roman" w:hAnsi="Times New Roman" w:cs="Times New Roman"/>
        </w:rPr>
        <w:t>Приказ</w:t>
      </w:r>
      <w:r w:rsidRPr="000443AC">
        <w:rPr>
          <w:rFonts w:ascii="Times New Roman" w:hAnsi="Times New Roman" w:cs="Times New Roman"/>
        </w:rPr>
        <w:t xml:space="preserve"> о проведении параллельного контрольного и экспертно-аналитического мероприятия оформля</w:t>
      </w:r>
      <w:r w:rsidR="00C53FFF" w:rsidRPr="000443AC">
        <w:rPr>
          <w:rFonts w:ascii="Times New Roman" w:hAnsi="Times New Roman" w:cs="Times New Roman"/>
        </w:rPr>
        <w:t>ет</w:t>
      </w:r>
      <w:r w:rsidRPr="000443AC">
        <w:rPr>
          <w:rFonts w:ascii="Times New Roman" w:hAnsi="Times New Roman" w:cs="Times New Roman"/>
        </w:rPr>
        <w:t xml:space="preserve">ся каждой Стороной </w:t>
      </w:r>
      <w:r w:rsidR="00F50756" w:rsidRPr="000443AC">
        <w:rPr>
          <w:rFonts w:ascii="Times New Roman" w:hAnsi="Times New Roman" w:cs="Times New Roman"/>
        </w:rPr>
        <w:t>в соответствии с Решением о проведении указанного мероприятия</w:t>
      </w:r>
      <w:r w:rsidRPr="000443AC">
        <w:rPr>
          <w:rFonts w:ascii="Times New Roman" w:hAnsi="Times New Roman" w:cs="Times New Roman"/>
        </w:rPr>
        <w:t>.</w:t>
      </w:r>
      <w:r w:rsidR="00A13222" w:rsidRPr="000443AC">
        <w:rPr>
          <w:rFonts w:ascii="Times New Roman" w:hAnsi="Times New Roman" w:cs="Times New Roman"/>
        </w:rPr>
        <w:t xml:space="preserve"> Иные документы о проведении мероприятия оформляю</w:t>
      </w:r>
      <w:r w:rsidR="00A13222" w:rsidRPr="000443AC">
        <w:rPr>
          <w:rFonts w:ascii="Times New Roman" w:hAnsi="Times New Roman" w:cs="Times New Roman"/>
        </w:rPr>
        <w:t>т</w:t>
      </w:r>
      <w:r w:rsidR="00A13222" w:rsidRPr="000443AC">
        <w:rPr>
          <w:rFonts w:ascii="Times New Roman" w:hAnsi="Times New Roman" w:cs="Times New Roman"/>
        </w:rPr>
        <w:t>ся каждой Стороной самостоятельно.</w:t>
      </w:r>
    </w:p>
    <w:bookmarkEnd w:id="31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2" w:name="sub_700"/>
      <w:r w:rsidRPr="000443AC">
        <w:rPr>
          <w:rFonts w:ascii="Times New Roman" w:hAnsi="Times New Roman" w:cs="Times New Roman"/>
          <w:color w:val="auto"/>
        </w:rPr>
        <w:t>7. Проведение совместных или параллельных контрольных и экспертно-аналитических мероприятий</w:t>
      </w:r>
    </w:p>
    <w:bookmarkEnd w:id="32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D44A03" w:rsidRPr="000443AC" w:rsidRDefault="00B64017" w:rsidP="000443AC">
      <w:pPr>
        <w:rPr>
          <w:rFonts w:ascii="Times New Roman" w:hAnsi="Times New Roman" w:cs="Times New Roman"/>
        </w:rPr>
      </w:pPr>
      <w:bookmarkStart w:id="33" w:name="sub_771"/>
      <w:r w:rsidRPr="000443AC">
        <w:rPr>
          <w:rFonts w:ascii="Times New Roman" w:hAnsi="Times New Roman" w:cs="Times New Roman"/>
        </w:rPr>
        <w:t>7.1. </w:t>
      </w:r>
      <w:r w:rsidR="00D44A03" w:rsidRPr="000443AC">
        <w:rPr>
          <w:rFonts w:ascii="Times New Roman" w:hAnsi="Times New Roman" w:cs="Times New Roman"/>
        </w:rPr>
        <w:t>Проведение</w:t>
      </w:r>
      <w:r w:rsidR="00B579B4" w:rsidRPr="000443AC">
        <w:rPr>
          <w:rFonts w:ascii="Times New Roman" w:hAnsi="Times New Roman" w:cs="Times New Roman"/>
        </w:rPr>
        <w:t xml:space="preserve">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44A03" w:rsidRPr="000443AC">
        <w:rPr>
          <w:rFonts w:ascii="Times New Roman" w:hAnsi="Times New Roman" w:cs="Times New Roman"/>
        </w:rPr>
        <w:t xml:space="preserve">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</w:t>
      </w:r>
      <w:r w:rsidR="00092A0C" w:rsidRPr="000443AC">
        <w:rPr>
          <w:rFonts w:ascii="Times New Roman" w:hAnsi="Times New Roman" w:cs="Times New Roman"/>
        </w:rPr>
        <w:t xml:space="preserve"> и экспертно-аналитических</w:t>
      </w:r>
      <w:r w:rsidR="00D44A03" w:rsidRPr="000443AC">
        <w:rPr>
          <w:rFonts w:ascii="Times New Roman" w:hAnsi="Times New Roman" w:cs="Times New Roman"/>
        </w:rPr>
        <w:t xml:space="preserve"> мероприятий, определенными </w:t>
      </w:r>
      <w:hyperlink r:id="rId9" w:history="1">
        <w:r w:rsidR="00D44A03" w:rsidRPr="000443AC">
          <w:rPr>
            <w:rFonts w:ascii="Times New Roman" w:hAnsi="Times New Roman" w:cs="Times New Roman"/>
          </w:rPr>
          <w:t>Регламентом</w:t>
        </w:r>
      </w:hyperlink>
      <w:r w:rsidR="00D44A03" w:rsidRPr="000443AC">
        <w:rPr>
          <w:rFonts w:ascii="Times New Roman" w:hAnsi="Times New Roman" w:cs="Times New Roman"/>
        </w:rPr>
        <w:t xml:space="preserve">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092A0C" w:rsidRPr="000443AC">
        <w:rPr>
          <w:rFonts w:ascii="Times New Roman" w:hAnsi="Times New Roman" w:cs="Times New Roman"/>
        </w:rPr>
        <w:t xml:space="preserve"> и Стандартами</w:t>
      </w:r>
      <w:r w:rsidR="00D44A03" w:rsidRPr="000443AC">
        <w:rPr>
          <w:rFonts w:ascii="Times New Roman" w:hAnsi="Times New Roman" w:cs="Times New Roman"/>
        </w:rPr>
        <w:t>.</w:t>
      </w:r>
    </w:p>
    <w:p w:rsidR="008E3545" w:rsidRPr="000443AC" w:rsidRDefault="00B64017" w:rsidP="000443AC">
      <w:pPr>
        <w:rPr>
          <w:rFonts w:ascii="Times New Roman" w:hAnsi="Times New Roman" w:cs="Times New Roman"/>
        </w:rPr>
      </w:pPr>
      <w:bookmarkStart w:id="34" w:name="sub_772"/>
      <w:bookmarkEnd w:id="33"/>
      <w:r w:rsidRPr="000443AC">
        <w:rPr>
          <w:rFonts w:ascii="Times New Roman" w:hAnsi="Times New Roman" w:cs="Times New Roman"/>
        </w:rPr>
        <w:t>7.2. </w:t>
      </w:r>
      <w:bookmarkEnd w:id="34"/>
      <w:r w:rsidR="008E3545" w:rsidRPr="000443AC">
        <w:rPr>
          <w:rFonts w:ascii="Times New Roman" w:hAnsi="Times New Roman" w:cs="Times New Roman"/>
        </w:rPr>
        <w:t xml:space="preserve">Если совместное контрольное и экспертно-аналитическое мероприятие проводится по инициативе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8E3545" w:rsidRPr="000443AC">
        <w:rPr>
          <w:rFonts w:ascii="Times New Roman" w:hAnsi="Times New Roman" w:cs="Times New Roman"/>
        </w:rPr>
        <w:t xml:space="preserve">, в случае формирования рабочих групп из представителей Сторон, общее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от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8E3545" w:rsidRPr="000443AC">
        <w:rPr>
          <w:rFonts w:ascii="Times New Roman" w:hAnsi="Times New Roman" w:cs="Times New Roman"/>
        </w:rPr>
        <w:t xml:space="preserve">, определенный в исполнительно-распорядительном документе Председателя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8E3545" w:rsidRPr="000443AC">
        <w:rPr>
          <w:rFonts w:ascii="Times New Roman" w:hAnsi="Times New Roman" w:cs="Times New Roman"/>
        </w:rPr>
        <w:t>, если по инициативе уполномоченного органа, то руководитель определяется по согласованию Сторон и назначается исполнительно-распорядительным документом уполномоченного органа.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При проведении параллельного контрольного и экспертно-аналитического мероприятия руководство </w:t>
      </w:r>
      <w:r w:rsidR="00E47600" w:rsidRPr="000443AC">
        <w:rPr>
          <w:rFonts w:ascii="Times New Roman" w:hAnsi="Times New Roman" w:cs="Times New Roman"/>
        </w:rPr>
        <w:t xml:space="preserve">рабочими группами </w:t>
      </w:r>
      <w:r w:rsidRPr="000443AC">
        <w:rPr>
          <w:rFonts w:ascii="Times New Roman" w:hAnsi="Times New Roman" w:cs="Times New Roman"/>
        </w:rPr>
        <w:t>осуществляется представителями каждой Стороны самостоятельно.</w:t>
      </w:r>
    </w:p>
    <w:p w:rsidR="00D44A03" w:rsidRPr="000443AC" w:rsidRDefault="00B64017" w:rsidP="000443AC">
      <w:pPr>
        <w:rPr>
          <w:rFonts w:ascii="Times New Roman" w:hAnsi="Times New Roman" w:cs="Times New Roman"/>
        </w:rPr>
      </w:pPr>
      <w:bookmarkStart w:id="35" w:name="sub_773"/>
      <w:r w:rsidRPr="000443AC">
        <w:rPr>
          <w:rFonts w:ascii="Times New Roman" w:hAnsi="Times New Roman" w:cs="Times New Roman"/>
        </w:rPr>
        <w:t>7.3. </w:t>
      </w:r>
      <w:r w:rsidR="00D44A03" w:rsidRPr="000443AC">
        <w:rPr>
          <w:rFonts w:ascii="Times New Roman" w:hAnsi="Times New Roman" w:cs="Times New Roman"/>
        </w:rPr>
        <w:t>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</w:t>
      </w:r>
      <w:r w:rsidR="00B579B4" w:rsidRPr="000443AC">
        <w:rPr>
          <w:rFonts w:ascii="Times New Roman" w:hAnsi="Times New Roman" w:cs="Times New Roman"/>
        </w:rPr>
        <w:t>ия совместного мероприятия и ины</w:t>
      </w:r>
      <w:r w:rsidR="00D44A03" w:rsidRPr="000443AC">
        <w:rPr>
          <w:rFonts w:ascii="Times New Roman" w:hAnsi="Times New Roman" w:cs="Times New Roman"/>
        </w:rPr>
        <w:t>е</w:t>
      </w:r>
      <w:r w:rsidR="00B579B4" w:rsidRPr="000443AC">
        <w:rPr>
          <w:rFonts w:ascii="Times New Roman" w:hAnsi="Times New Roman" w:cs="Times New Roman"/>
        </w:rPr>
        <w:t xml:space="preserve"> действия</w:t>
      </w:r>
      <w:r w:rsidR="00D3572B" w:rsidRPr="000443AC">
        <w:rPr>
          <w:rFonts w:ascii="Times New Roman" w:hAnsi="Times New Roman" w:cs="Times New Roman"/>
        </w:rPr>
        <w:t>,</w:t>
      </w:r>
      <w:r w:rsidR="0018522B" w:rsidRPr="000443AC">
        <w:rPr>
          <w:rFonts w:ascii="Times New Roman" w:hAnsi="Times New Roman" w:cs="Times New Roman"/>
        </w:rPr>
        <w:t xml:space="preserve"> в соответствии с Решением</w:t>
      </w:r>
      <w:r w:rsidR="00D44A03" w:rsidRPr="000443AC">
        <w:rPr>
          <w:rFonts w:ascii="Times New Roman" w:hAnsi="Times New Roman" w:cs="Times New Roman"/>
        </w:rPr>
        <w:t>.</w:t>
      </w:r>
    </w:p>
    <w:p w:rsidR="00D44A03" w:rsidRPr="000443AC" w:rsidRDefault="00CB560F" w:rsidP="000443AC">
      <w:pPr>
        <w:rPr>
          <w:rFonts w:ascii="Times New Roman" w:hAnsi="Times New Roman" w:cs="Times New Roman"/>
        </w:rPr>
      </w:pPr>
      <w:bookmarkStart w:id="36" w:name="sub_774"/>
      <w:bookmarkEnd w:id="35"/>
      <w:r w:rsidRPr="000443AC">
        <w:rPr>
          <w:rFonts w:ascii="Times New Roman" w:hAnsi="Times New Roman" w:cs="Times New Roman"/>
        </w:rPr>
        <w:t>7.4. </w:t>
      </w:r>
      <w:r w:rsidR="00D44A03" w:rsidRPr="000443AC">
        <w:rPr>
          <w:rFonts w:ascii="Times New Roman" w:hAnsi="Times New Roman" w:cs="Times New Roman"/>
        </w:rPr>
        <w:t xml:space="preserve">В случае возникновения между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и </w:t>
      </w:r>
      <w:r w:rsidRPr="000443AC">
        <w:rPr>
          <w:rFonts w:ascii="Times New Roman" w:hAnsi="Times New Roman" w:cs="Times New Roman"/>
        </w:rPr>
        <w:t xml:space="preserve">уполномоченным </w:t>
      </w:r>
      <w:r w:rsidR="00D44A03" w:rsidRPr="000443AC">
        <w:rPr>
          <w:rFonts w:ascii="Times New Roman" w:hAnsi="Times New Roman" w:cs="Times New Roman"/>
        </w:rPr>
        <w:t>органом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процедуры, что оговаривается в Решении.</w:t>
      </w:r>
    </w:p>
    <w:p w:rsidR="00D44A03" w:rsidRPr="000443AC" w:rsidRDefault="00CB560F" w:rsidP="000443AC">
      <w:pPr>
        <w:rPr>
          <w:rFonts w:ascii="Times New Roman" w:hAnsi="Times New Roman" w:cs="Times New Roman"/>
        </w:rPr>
      </w:pPr>
      <w:bookmarkStart w:id="37" w:name="sub_775"/>
      <w:bookmarkEnd w:id="36"/>
      <w:r w:rsidRPr="000443AC">
        <w:rPr>
          <w:rFonts w:ascii="Times New Roman" w:hAnsi="Times New Roman" w:cs="Times New Roman"/>
        </w:rPr>
        <w:t>7.5. </w:t>
      </w:r>
      <w:r w:rsidR="00D44A03" w:rsidRPr="000443AC">
        <w:rPr>
          <w:rFonts w:ascii="Times New Roman" w:hAnsi="Times New Roman" w:cs="Times New Roman"/>
        </w:rPr>
        <w:t>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CB560F" w:rsidRPr="000443AC" w:rsidRDefault="00CB560F" w:rsidP="000443AC">
      <w:pPr>
        <w:rPr>
          <w:rFonts w:ascii="Times New Roman" w:hAnsi="Times New Roman" w:cs="Times New Roman"/>
        </w:rPr>
      </w:pPr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8" w:name="sub_800"/>
      <w:bookmarkEnd w:id="37"/>
      <w:r w:rsidRPr="000443AC">
        <w:rPr>
          <w:rFonts w:ascii="Times New Roman" w:hAnsi="Times New Roman" w:cs="Times New Roman"/>
          <w:color w:val="auto"/>
        </w:rPr>
        <w:t xml:space="preserve">8. </w:t>
      </w:r>
      <w:bookmarkEnd w:id="38"/>
      <w:r w:rsidR="00860072" w:rsidRPr="000443AC">
        <w:rPr>
          <w:rFonts w:ascii="Times New Roman" w:hAnsi="Times New Roman" w:cs="Times New Roman"/>
          <w:color w:val="auto"/>
        </w:rPr>
        <w:t>Оформление результатов совместных или параллельных контрольных мероприятий</w:t>
      </w:r>
    </w:p>
    <w:p w:rsidR="00860072" w:rsidRPr="000443AC" w:rsidRDefault="00860072" w:rsidP="000443AC">
      <w:pPr>
        <w:rPr>
          <w:rFonts w:ascii="Times New Roman" w:hAnsi="Times New Roman" w:cs="Times New Roman"/>
        </w:rPr>
      </w:pPr>
    </w:p>
    <w:p w:rsidR="00D44A03" w:rsidRPr="000443AC" w:rsidRDefault="00CB560F" w:rsidP="000443AC">
      <w:pPr>
        <w:rPr>
          <w:rFonts w:ascii="Times New Roman" w:hAnsi="Times New Roman" w:cs="Times New Roman"/>
        </w:rPr>
      </w:pPr>
      <w:bookmarkStart w:id="39" w:name="sub_881"/>
      <w:r w:rsidRPr="000443AC">
        <w:rPr>
          <w:rFonts w:ascii="Times New Roman" w:hAnsi="Times New Roman" w:cs="Times New Roman"/>
        </w:rPr>
        <w:t>8.1. </w:t>
      </w:r>
      <w:r w:rsidR="00D44A03" w:rsidRPr="000443AC">
        <w:rPr>
          <w:rFonts w:ascii="Times New Roman" w:hAnsi="Times New Roman" w:cs="Times New Roman"/>
        </w:rPr>
        <w:t xml:space="preserve">Результаты контрольных мероприятий на объектах оформляются актами. Акты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 xml:space="preserve">оформляются в </w:t>
      </w:r>
      <w:r w:rsidRPr="000443AC">
        <w:rPr>
          <w:rFonts w:ascii="Times New Roman" w:hAnsi="Times New Roman" w:cs="Times New Roman"/>
        </w:rPr>
        <w:t xml:space="preserve">порядке, установленном </w:t>
      </w:r>
      <w:r w:rsidR="00D53DCC" w:rsidRPr="000443AC">
        <w:rPr>
          <w:rFonts w:ascii="Times New Roman" w:hAnsi="Times New Roman" w:cs="Times New Roman"/>
        </w:rPr>
        <w:t>Стандартами</w:t>
      </w:r>
      <w:r w:rsidR="00D44A03" w:rsidRPr="000443AC">
        <w:rPr>
          <w:rFonts w:ascii="Times New Roman" w:hAnsi="Times New Roman" w:cs="Times New Roman"/>
        </w:rPr>
        <w:t>.</w:t>
      </w:r>
    </w:p>
    <w:bookmarkEnd w:id="39"/>
    <w:p w:rsidR="00376528" w:rsidRPr="000443AC" w:rsidRDefault="00376528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При участии сотрудников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 в совместных контрольных мероприятиях, проводимых уполномоченными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D35417" w:rsidRPr="000443AC" w:rsidRDefault="00D35417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При проведении параллельного контрольного мероприятия акты составляются каждой Стороной самостоятельно.</w:t>
      </w:r>
    </w:p>
    <w:p w:rsidR="00D44A03" w:rsidRPr="000443AC" w:rsidRDefault="001B5773" w:rsidP="000443AC">
      <w:pPr>
        <w:rPr>
          <w:rFonts w:ascii="Times New Roman" w:hAnsi="Times New Roman" w:cs="Times New Roman"/>
        </w:rPr>
      </w:pPr>
      <w:bookmarkStart w:id="40" w:name="sub_883"/>
      <w:r w:rsidRPr="000443AC">
        <w:rPr>
          <w:rFonts w:ascii="Times New Roman" w:hAnsi="Times New Roman" w:cs="Times New Roman"/>
        </w:rPr>
        <w:t>8.2</w:t>
      </w:r>
      <w:r w:rsidR="00CB560F" w:rsidRPr="000443AC">
        <w:rPr>
          <w:rFonts w:ascii="Times New Roman" w:hAnsi="Times New Roman" w:cs="Times New Roman"/>
        </w:rPr>
        <w:t>. </w:t>
      </w:r>
      <w:r w:rsidR="00D44A03" w:rsidRPr="000443AC">
        <w:rPr>
          <w:rFonts w:ascii="Times New Roman" w:hAnsi="Times New Roman" w:cs="Times New Roman"/>
        </w:rPr>
        <w:t>При наличии противоречий Стороны вправе выразить особое мнение. Форма документа, сроки подписания, подписывающие лица могут быть определены в Решении.</w:t>
      </w:r>
    </w:p>
    <w:p w:rsidR="00AC33F8" w:rsidRPr="000443AC" w:rsidRDefault="00AC33F8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1" w:name="sub_900"/>
      <w:bookmarkEnd w:id="40"/>
    </w:p>
    <w:p w:rsidR="00D44A03" w:rsidRPr="000443AC" w:rsidRDefault="00D44A03" w:rsidP="00044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443AC">
        <w:rPr>
          <w:rFonts w:ascii="Times New Roman" w:hAnsi="Times New Roman" w:cs="Times New Roman"/>
          <w:color w:val="auto"/>
        </w:rPr>
        <w:t xml:space="preserve">9. </w:t>
      </w:r>
      <w:r w:rsidR="001B5773" w:rsidRPr="000443AC">
        <w:rPr>
          <w:rFonts w:ascii="Times New Roman" w:hAnsi="Times New Roman" w:cs="Times New Roman"/>
          <w:color w:val="auto"/>
        </w:rPr>
        <w:t>Отчет о результатах</w:t>
      </w:r>
      <w:r w:rsidR="001223DE" w:rsidRPr="000443AC">
        <w:rPr>
          <w:rFonts w:ascii="Times New Roman" w:hAnsi="Times New Roman" w:cs="Times New Roman"/>
          <w:color w:val="auto"/>
        </w:rPr>
        <w:t xml:space="preserve"> совместного или параллельного контрольного и экспертно-аналитического мероприятия</w:t>
      </w:r>
    </w:p>
    <w:bookmarkEnd w:id="41"/>
    <w:p w:rsidR="00D44A03" w:rsidRPr="000443AC" w:rsidRDefault="00D44A03" w:rsidP="000443AC">
      <w:pPr>
        <w:rPr>
          <w:rFonts w:ascii="Times New Roman" w:hAnsi="Times New Roman" w:cs="Times New Roman"/>
        </w:rPr>
      </w:pPr>
    </w:p>
    <w:p w:rsidR="00D44A03" w:rsidRPr="000443AC" w:rsidRDefault="005934F4" w:rsidP="000443AC">
      <w:pPr>
        <w:rPr>
          <w:rFonts w:ascii="Times New Roman" w:hAnsi="Times New Roman" w:cs="Times New Roman"/>
        </w:rPr>
      </w:pPr>
      <w:bookmarkStart w:id="42" w:name="sub_991"/>
      <w:r w:rsidRPr="000443AC">
        <w:rPr>
          <w:rFonts w:ascii="Times New Roman" w:hAnsi="Times New Roman" w:cs="Times New Roman"/>
        </w:rPr>
        <w:t>9.1. </w:t>
      </w:r>
      <w:r w:rsidR="00D44A03" w:rsidRPr="000443AC">
        <w:rPr>
          <w:rFonts w:ascii="Times New Roman" w:hAnsi="Times New Roman" w:cs="Times New Roman"/>
        </w:rPr>
        <w:t>По результатам совместного контрольного</w:t>
      </w:r>
      <w:r w:rsidR="009B5D0D" w:rsidRPr="000443AC">
        <w:rPr>
          <w:rFonts w:ascii="Times New Roman" w:hAnsi="Times New Roman" w:cs="Times New Roman"/>
        </w:rPr>
        <w:t xml:space="preserve"> и </w:t>
      </w:r>
      <w:r w:rsidR="00B579B4" w:rsidRPr="000443AC">
        <w:rPr>
          <w:rFonts w:ascii="Times New Roman" w:hAnsi="Times New Roman" w:cs="Times New Roman"/>
        </w:rPr>
        <w:t xml:space="preserve">экспертно-аналитического </w:t>
      </w:r>
      <w:r w:rsidR="00D44A03" w:rsidRPr="000443AC">
        <w:rPr>
          <w:rFonts w:ascii="Times New Roman" w:hAnsi="Times New Roman" w:cs="Times New Roman"/>
        </w:rPr>
        <w:t xml:space="preserve">мероприятия подготавливается </w:t>
      </w:r>
      <w:r w:rsidR="005C5612" w:rsidRPr="000443AC">
        <w:rPr>
          <w:rFonts w:ascii="Times New Roman" w:hAnsi="Times New Roman" w:cs="Times New Roman"/>
        </w:rPr>
        <w:t xml:space="preserve">отчет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5C5612" w:rsidRPr="000443AC">
        <w:rPr>
          <w:rFonts w:ascii="Times New Roman" w:hAnsi="Times New Roman" w:cs="Times New Roman"/>
        </w:rPr>
        <w:t>, либо иной итоговый документ другой стороны</w:t>
      </w:r>
      <w:r w:rsidR="00D44A03" w:rsidRPr="000443AC">
        <w:rPr>
          <w:rFonts w:ascii="Times New Roman" w:hAnsi="Times New Roman" w:cs="Times New Roman"/>
        </w:rPr>
        <w:t>.</w:t>
      </w:r>
      <w:r w:rsidR="00897675" w:rsidRPr="000443AC">
        <w:rPr>
          <w:rFonts w:ascii="Times New Roman" w:hAnsi="Times New Roman" w:cs="Times New Roman"/>
        </w:rPr>
        <w:t xml:space="preserve"> </w:t>
      </w:r>
      <w:r w:rsidR="009B5D0D" w:rsidRPr="000443AC">
        <w:rPr>
          <w:rFonts w:ascii="Times New Roman" w:hAnsi="Times New Roman" w:cs="Times New Roman"/>
        </w:rPr>
        <w:t xml:space="preserve"> </w:t>
      </w:r>
    </w:p>
    <w:bookmarkEnd w:id="42"/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Степень и форма участия представителей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Pr="000443AC">
        <w:rPr>
          <w:rFonts w:ascii="Times New Roman" w:hAnsi="Times New Roman" w:cs="Times New Roman"/>
        </w:rPr>
        <w:t xml:space="preserve">, </w:t>
      </w:r>
      <w:r w:rsidR="005934F4" w:rsidRPr="000443AC">
        <w:rPr>
          <w:rFonts w:ascii="Times New Roman" w:hAnsi="Times New Roman" w:cs="Times New Roman"/>
        </w:rPr>
        <w:t xml:space="preserve">уполномоченного </w:t>
      </w:r>
      <w:r w:rsidRPr="000443AC">
        <w:rPr>
          <w:rFonts w:ascii="Times New Roman" w:hAnsi="Times New Roman" w:cs="Times New Roman"/>
        </w:rPr>
        <w:t>органа в подготовке отчета</w:t>
      </w:r>
      <w:r w:rsidR="001223DE" w:rsidRPr="000443AC">
        <w:rPr>
          <w:rFonts w:ascii="Times New Roman" w:hAnsi="Times New Roman" w:cs="Times New Roman"/>
        </w:rPr>
        <w:t xml:space="preserve"> (заключения)</w:t>
      </w:r>
      <w:r w:rsidRPr="000443AC">
        <w:rPr>
          <w:rFonts w:ascii="Times New Roman" w:hAnsi="Times New Roman" w:cs="Times New Roman"/>
        </w:rPr>
        <w:t xml:space="preserve"> и других документов, оформляемых по результатам совместного мероприятия, согласовывается между Сторонами, участвующими в его проведении и отражается в Решении.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Отчет</w:t>
      </w:r>
      <w:r w:rsidR="001223DE" w:rsidRPr="000443AC">
        <w:rPr>
          <w:rFonts w:ascii="Times New Roman" w:hAnsi="Times New Roman" w:cs="Times New Roman"/>
        </w:rPr>
        <w:t xml:space="preserve"> (заключение)</w:t>
      </w:r>
      <w:r w:rsidRPr="000443AC">
        <w:rPr>
          <w:rFonts w:ascii="Times New Roman" w:hAnsi="Times New Roman" w:cs="Times New Roman"/>
        </w:rPr>
        <w:t xml:space="preserve"> подписывается </w:t>
      </w:r>
      <w:r w:rsidR="005934F4" w:rsidRPr="000443AC">
        <w:rPr>
          <w:rFonts w:ascii="Times New Roman" w:hAnsi="Times New Roman" w:cs="Times New Roman"/>
        </w:rPr>
        <w:t>каждой из Сторон</w:t>
      </w:r>
      <w:r w:rsidRPr="000443AC">
        <w:rPr>
          <w:rFonts w:ascii="Times New Roman" w:hAnsi="Times New Roman" w:cs="Times New Roman"/>
        </w:rPr>
        <w:t>. Подписание отчета</w:t>
      </w:r>
      <w:r w:rsidR="001223DE" w:rsidRPr="000443AC">
        <w:rPr>
          <w:rFonts w:ascii="Times New Roman" w:hAnsi="Times New Roman" w:cs="Times New Roman"/>
        </w:rPr>
        <w:t xml:space="preserve"> (заключения)</w:t>
      </w:r>
      <w:r w:rsidRPr="000443AC">
        <w:rPr>
          <w:rFonts w:ascii="Times New Roman" w:hAnsi="Times New Roman" w:cs="Times New Roman"/>
        </w:rPr>
        <w:t xml:space="preserve"> Сторонами может быть осуществлено </w:t>
      </w:r>
      <w:r w:rsidR="00257B9B" w:rsidRPr="000443AC">
        <w:rPr>
          <w:rFonts w:ascii="Times New Roman" w:hAnsi="Times New Roman" w:cs="Times New Roman"/>
        </w:rPr>
        <w:t>в установленном законом порядке</w:t>
      </w:r>
      <w:r w:rsidR="00C61EA0" w:rsidRPr="000443AC">
        <w:rPr>
          <w:rFonts w:ascii="Times New Roman" w:hAnsi="Times New Roman" w:cs="Times New Roman"/>
        </w:rPr>
        <w:t xml:space="preserve"> с учетом соглашения о сотрудничестве между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C61EA0" w:rsidRPr="000443AC">
        <w:rPr>
          <w:rFonts w:ascii="Times New Roman" w:hAnsi="Times New Roman" w:cs="Times New Roman"/>
        </w:rPr>
        <w:t xml:space="preserve"> и уполномоченным органом.</w:t>
      </w:r>
    </w:p>
    <w:p w:rsidR="005C5612" w:rsidRPr="000443AC" w:rsidRDefault="00DB4198" w:rsidP="000443AC">
      <w:pPr>
        <w:rPr>
          <w:rFonts w:ascii="Times New Roman" w:hAnsi="Times New Roman" w:cs="Times New Roman"/>
        </w:rPr>
      </w:pPr>
      <w:bookmarkStart w:id="43" w:name="sub_992"/>
      <w:r w:rsidRPr="000443AC">
        <w:rPr>
          <w:rFonts w:ascii="Times New Roman" w:hAnsi="Times New Roman" w:cs="Times New Roman"/>
        </w:rPr>
        <w:t>9.2. </w:t>
      </w:r>
      <w:r w:rsidR="00D44A03" w:rsidRPr="000443AC">
        <w:rPr>
          <w:rFonts w:ascii="Times New Roman" w:hAnsi="Times New Roman" w:cs="Times New Roman"/>
        </w:rPr>
        <w:t xml:space="preserve">По результатам параллельного контрольного и экспертно-аналитического мероприятия каждая из Сторон самостоятельно </w:t>
      </w:r>
      <w:r w:rsidRPr="000443AC">
        <w:rPr>
          <w:rFonts w:ascii="Times New Roman" w:hAnsi="Times New Roman" w:cs="Times New Roman"/>
        </w:rPr>
        <w:t xml:space="preserve">в установленном порядке </w:t>
      </w:r>
      <w:r w:rsidR="00D44A03" w:rsidRPr="000443AC">
        <w:rPr>
          <w:rFonts w:ascii="Times New Roman" w:hAnsi="Times New Roman" w:cs="Times New Roman"/>
        </w:rPr>
        <w:t xml:space="preserve">подготавливает </w:t>
      </w:r>
      <w:bookmarkEnd w:id="43"/>
      <w:r w:rsidR="005C5612" w:rsidRPr="000443AC">
        <w:rPr>
          <w:rFonts w:ascii="Times New Roman" w:hAnsi="Times New Roman" w:cs="Times New Roman"/>
        </w:rPr>
        <w:t xml:space="preserve">отчет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5C5612" w:rsidRPr="000443AC">
        <w:rPr>
          <w:rFonts w:ascii="Times New Roman" w:hAnsi="Times New Roman" w:cs="Times New Roman"/>
        </w:rPr>
        <w:t>, либо иной ит</w:t>
      </w:r>
      <w:r w:rsidR="00853457" w:rsidRPr="000443AC">
        <w:rPr>
          <w:rFonts w:ascii="Times New Roman" w:hAnsi="Times New Roman" w:cs="Times New Roman"/>
        </w:rPr>
        <w:t>оговый документ другой стороны.</w:t>
      </w:r>
    </w:p>
    <w:p w:rsidR="00853457" w:rsidRPr="000443AC" w:rsidRDefault="00853457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При проведении параллельных мероприятий итоговые документы каждой из сторон направляются самостоятельно.</w:t>
      </w:r>
    </w:p>
    <w:p w:rsidR="00BB2A9E" w:rsidRPr="000443AC" w:rsidRDefault="00D44A03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Срок обмена итоговыми документами Сторон, форма и направление совместных итоговых документов </w:t>
      </w:r>
      <w:bookmarkStart w:id="44" w:name="sub_993"/>
      <w:r w:rsidR="00BB2A9E" w:rsidRPr="000443AC">
        <w:rPr>
          <w:rFonts w:ascii="Times New Roman" w:hAnsi="Times New Roman" w:cs="Times New Roman"/>
        </w:rPr>
        <w:t>определяются  Решением.</w:t>
      </w:r>
    </w:p>
    <w:p w:rsidR="00D44A03" w:rsidRPr="000443AC" w:rsidRDefault="00DB4198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9.3. В установленном для Сторон порядке п</w:t>
      </w:r>
      <w:r w:rsidR="00D44A03" w:rsidRPr="000443AC">
        <w:rPr>
          <w:rFonts w:ascii="Times New Roman" w:hAnsi="Times New Roman" w:cs="Times New Roman"/>
        </w:rPr>
        <w:t>ри наличии соответствующих оснований по результатам совместных или параллельных контрольных мероприятий одновременно с отчетом могут подготавливаться представления, предписания, информационные письма.</w:t>
      </w:r>
      <w:r w:rsidR="002D657C" w:rsidRPr="000443AC">
        <w:rPr>
          <w:rFonts w:ascii="Times New Roman" w:hAnsi="Times New Roman" w:cs="Times New Roman"/>
        </w:rPr>
        <w:t xml:space="preserve"> По результатам совместных или параллельных экспертно-аналитических мероприятий при наличии соответств</w:t>
      </w:r>
      <w:r w:rsidR="002A69CB" w:rsidRPr="000443AC">
        <w:rPr>
          <w:rFonts w:ascii="Times New Roman" w:hAnsi="Times New Roman" w:cs="Times New Roman"/>
        </w:rPr>
        <w:t xml:space="preserve">ующих оснований одновременно с </w:t>
      </w:r>
      <w:r w:rsidR="002D657C" w:rsidRPr="000443AC">
        <w:rPr>
          <w:rFonts w:ascii="Times New Roman" w:hAnsi="Times New Roman" w:cs="Times New Roman"/>
        </w:rPr>
        <w:t xml:space="preserve">заключением </w:t>
      </w:r>
      <w:r w:rsidR="002A69CB" w:rsidRPr="000443AC">
        <w:rPr>
          <w:rFonts w:ascii="Times New Roman" w:hAnsi="Times New Roman" w:cs="Times New Roman"/>
        </w:rPr>
        <w:t xml:space="preserve">или отчетом </w:t>
      </w:r>
      <w:r w:rsidR="002D657C" w:rsidRPr="000443AC">
        <w:rPr>
          <w:rFonts w:ascii="Times New Roman" w:hAnsi="Times New Roman" w:cs="Times New Roman"/>
        </w:rPr>
        <w:t>могут подготавливаться рекомендации, информационные письма.</w:t>
      </w:r>
    </w:p>
    <w:p w:rsidR="00853457" w:rsidRPr="000443AC" w:rsidRDefault="00853457" w:rsidP="000443AC">
      <w:pPr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При проведении параллельных мероприятий подготовка и направление документов проводится каждой из сторон самостоятельно с учетом возложенных полномочий.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45" w:name="sub_995"/>
      <w:bookmarkEnd w:id="44"/>
      <w:r w:rsidRPr="000443AC">
        <w:rPr>
          <w:rFonts w:ascii="Times New Roman" w:hAnsi="Times New Roman" w:cs="Times New Roman"/>
        </w:rPr>
        <w:t>9.</w:t>
      </w:r>
      <w:r w:rsidR="00DB4198" w:rsidRPr="000443AC">
        <w:rPr>
          <w:rFonts w:ascii="Times New Roman" w:hAnsi="Times New Roman" w:cs="Times New Roman"/>
        </w:rPr>
        <w:t>4</w:t>
      </w:r>
      <w:r w:rsidRPr="000443AC">
        <w:rPr>
          <w:rFonts w:ascii="Times New Roman" w:hAnsi="Times New Roman" w:cs="Times New Roman"/>
        </w:rPr>
        <w:t>.</w:t>
      </w:r>
      <w:r w:rsidR="00DB4198" w:rsidRPr="000443AC">
        <w:rPr>
          <w:rFonts w:ascii="Times New Roman" w:hAnsi="Times New Roman" w:cs="Times New Roman"/>
        </w:rPr>
        <w:t> П</w:t>
      </w:r>
      <w:r w:rsidRPr="000443AC">
        <w:rPr>
          <w:rFonts w:ascii="Times New Roman" w:hAnsi="Times New Roman" w:cs="Times New Roman"/>
        </w:rPr>
        <w:t xml:space="preserve">ри рассмотрении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B4198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 xml:space="preserve">результатов совместного или параллельного контрольного и экспертно-аналитического мероприятия </w:t>
      </w:r>
      <w:r w:rsidR="00C61EA0" w:rsidRPr="000443AC">
        <w:rPr>
          <w:rFonts w:ascii="Times New Roman" w:hAnsi="Times New Roman" w:cs="Times New Roman"/>
        </w:rPr>
        <w:t xml:space="preserve">в соответствии с  соглашением о сотрудничестве между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C61EA0" w:rsidRPr="000443AC">
        <w:rPr>
          <w:rFonts w:ascii="Times New Roman" w:hAnsi="Times New Roman" w:cs="Times New Roman"/>
        </w:rPr>
        <w:t xml:space="preserve"> и уполномоченными органами </w:t>
      </w:r>
      <w:r w:rsidRPr="000443AC">
        <w:rPr>
          <w:rFonts w:ascii="Times New Roman" w:hAnsi="Times New Roman" w:cs="Times New Roman"/>
        </w:rPr>
        <w:t xml:space="preserve">могут приглашаться </w:t>
      </w:r>
      <w:r w:rsidR="00DB4198" w:rsidRPr="000443AC">
        <w:rPr>
          <w:rFonts w:ascii="Times New Roman" w:hAnsi="Times New Roman" w:cs="Times New Roman"/>
        </w:rPr>
        <w:t>должностные лица уполномоченных</w:t>
      </w:r>
      <w:r w:rsidRPr="000443AC">
        <w:rPr>
          <w:rFonts w:ascii="Times New Roman" w:hAnsi="Times New Roman" w:cs="Times New Roman"/>
        </w:rPr>
        <w:t xml:space="preserve"> органов, участвующих в </w:t>
      </w:r>
      <w:r w:rsidR="002D657C" w:rsidRPr="000443AC">
        <w:rPr>
          <w:rFonts w:ascii="Times New Roman" w:hAnsi="Times New Roman" w:cs="Times New Roman"/>
        </w:rPr>
        <w:t xml:space="preserve">данном </w:t>
      </w:r>
      <w:r w:rsidRPr="000443AC">
        <w:rPr>
          <w:rFonts w:ascii="Times New Roman" w:hAnsi="Times New Roman" w:cs="Times New Roman"/>
        </w:rPr>
        <w:t>мероприятии, при необходимости руководители проверенных организаций (объектов контроля).</w:t>
      </w:r>
    </w:p>
    <w:p w:rsidR="00D44A03" w:rsidRPr="000443AC" w:rsidRDefault="00D44A03" w:rsidP="000443AC">
      <w:pPr>
        <w:rPr>
          <w:rFonts w:ascii="Times New Roman" w:hAnsi="Times New Roman" w:cs="Times New Roman"/>
        </w:rPr>
      </w:pPr>
      <w:bookmarkStart w:id="46" w:name="sub_996"/>
      <w:bookmarkEnd w:id="45"/>
      <w:r w:rsidRPr="000443AC">
        <w:rPr>
          <w:rFonts w:ascii="Times New Roman" w:hAnsi="Times New Roman" w:cs="Times New Roman"/>
        </w:rPr>
        <w:t>9.</w:t>
      </w:r>
      <w:r w:rsidR="00DB4198" w:rsidRPr="000443AC">
        <w:rPr>
          <w:rFonts w:ascii="Times New Roman" w:hAnsi="Times New Roman" w:cs="Times New Roman"/>
        </w:rPr>
        <w:t>5</w:t>
      </w:r>
      <w:r w:rsidRPr="000443AC">
        <w:rPr>
          <w:rFonts w:ascii="Times New Roman" w:hAnsi="Times New Roman" w:cs="Times New Roman"/>
        </w:rPr>
        <w:t xml:space="preserve">. Копии </w:t>
      </w:r>
      <w:r w:rsidR="00DB4198" w:rsidRPr="000443AC">
        <w:rPr>
          <w:rFonts w:ascii="Times New Roman" w:hAnsi="Times New Roman" w:cs="Times New Roman"/>
        </w:rPr>
        <w:t xml:space="preserve">утвержденного </w:t>
      </w:r>
      <w:r w:rsidRPr="000443AC">
        <w:rPr>
          <w:rFonts w:ascii="Times New Roman" w:hAnsi="Times New Roman" w:cs="Times New Roman"/>
        </w:rPr>
        <w:t>отчета</w:t>
      </w:r>
      <w:r w:rsidR="00582FA4" w:rsidRPr="000443AC">
        <w:rPr>
          <w:rFonts w:ascii="Times New Roman" w:hAnsi="Times New Roman" w:cs="Times New Roman"/>
        </w:rPr>
        <w:t>, заключения</w:t>
      </w:r>
      <w:r w:rsidRPr="000443AC">
        <w:rPr>
          <w:rFonts w:ascii="Times New Roman" w:hAnsi="Times New Roman" w:cs="Times New Roman"/>
        </w:rPr>
        <w:t xml:space="preserve"> о результатах совместного контрольного и экспертно-аналитического мероприятия</w:t>
      </w:r>
      <w:r w:rsidR="00774B9E" w:rsidRPr="000443AC">
        <w:rPr>
          <w:rFonts w:ascii="Times New Roman" w:hAnsi="Times New Roman" w:cs="Times New Roman"/>
        </w:rPr>
        <w:t xml:space="preserve"> в </w:t>
      </w:r>
      <w:r w:rsidR="00C14E2E" w:rsidRPr="000443AC">
        <w:rPr>
          <w:rFonts w:ascii="Times New Roman" w:hAnsi="Times New Roman" w:cs="Times New Roman"/>
        </w:rPr>
        <w:t>соответствии со Стандартами</w:t>
      </w:r>
      <w:r w:rsidRPr="000443AC">
        <w:rPr>
          <w:rFonts w:ascii="Times New Roman" w:hAnsi="Times New Roman" w:cs="Times New Roman"/>
        </w:rPr>
        <w:t xml:space="preserve"> </w:t>
      </w:r>
      <w:r w:rsidR="00774B9E" w:rsidRPr="000443AC">
        <w:rPr>
          <w:rFonts w:ascii="Times New Roman" w:hAnsi="Times New Roman" w:cs="Times New Roman"/>
        </w:rPr>
        <w:t xml:space="preserve">с учетом положений Решения о проведении совместного или параллельного контрольного и экспертно-аналитического мероприятия, </w:t>
      </w:r>
      <w:r w:rsidRPr="000443AC">
        <w:rPr>
          <w:rFonts w:ascii="Times New Roman" w:hAnsi="Times New Roman" w:cs="Times New Roman"/>
        </w:rPr>
        <w:t>могут направляться законодательным (представительным) органам государственной власти субъекта Российской Федерации</w:t>
      </w:r>
      <w:r w:rsidR="00DB4198" w:rsidRPr="000443AC">
        <w:rPr>
          <w:rFonts w:ascii="Times New Roman" w:hAnsi="Times New Roman" w:cs="Times New Roman"/>
        </w:rPr>
        <w:t xml:space="preserve"> (органам местного самоуправления)</w:t>
      </w:r>
      <w:r w:rsidRPr="000443AC">
        <w:rPr>
          <w:rFonts w:ascii="Times New Roman" w:hAnsi="Times New Roman" w:cs="Times New Roman"/>
        </w:rPr>
        <w:t xml:space="preserve">, </w:t>
      </w:r>
      <w:r w:rsidR="00DB4198" w:rsidRPr="000443AC">
        <w:rPr>
          <w:rFonts w:ascii="Times New Roman" w:hAnsi="Times New Roman" w:cs="Times New Roman"/>
        </w:rPr>
        <w:t xml:space="preserve">уполномоченным </w:t>
      </w:r>
      <w:r w:rsidRPr="000443AC">
        <w:rPr>
          <w:rFonts w:ascii="Times New Roman" w:hAnsi="Times New Roman" w:cs="Times New Roman"/>
        </w:rPr>
        <w:t>орган</w:t>
      </w:r>
      <w:r w:rsidR="00DB4198" w:rsidRPr="000443AC">
        <w:rPr>
          <w:rFonts w:ascii="Times New Roman" w:hAnsi="Times New Roman" w:cs="Times New Roman"/>
        </w:rPr>
        <w:t>ам</w:t>
      </w:r>
      <w:r w:rsidRPr="000443AC">
        <w:rPr>
          <w:rFonts w:ascii="Times New Roman" w:hAnsi="Times New Roman" w:cs="Times New Roman"/>
        </w:rPr>
        <w:t>, участвующ</w:t>
      </w:r>
      <w:r w:rsidR="00DB4198" w:rsidRPr="000443AC">
        <w:rPr>
          <w:rFonts w:ascii="Times New Roman" w:hAnsi="Times New Roman" w:cs="Times New Roman"/>
        </w:rPr>
        <w:t>им</w:t>
      </w:r>
      <w:r w:rsidRPr="000443AC">
        <w:rPr>
          <w:rFonts w:ascii="Times New Roman" w:hAnsi="Times New Roman" w:cs="Times New Roman"/>
        </w:rPr>
        <w:t xml:space="preserve"> в мероприятии</w:t>
      </w:r>
      <w:r w:rsidR="009B13B1" w:rsidRPr="000443AC">
        <w:rPr>
          <w:rFonts w:ascii="Times New Roman" w:hAnsi="Times New Roman" w:cs="Times New Roman"/>
        </w:rPr>
        <w:t xml:space="preserve"> в правоохранительные органы</w:t>
      </w:r>
      <w:r w:rsidRPr="000443AC">
        <w:rPr>
          <w:rFonts w:ascii="Times New Roman" w:hAnsi="Times New Roman" w:cs="Times New Roman"/>
        </w:rPr>
        <w:t>.</w:t>
      </w:r>
    </w:p>
    <w:p w:rsidR="00DB4198" w:rsidRPr="000443AC" w:rsidRDefault="00D44A03" w:rsidP="000443AC">
      <w:pPr>
        <w:rPr>
          <w:rFonts w:ascii="Times New Roman" w:hAnsi="Times New Roman" w:cs="Times New Roman"/>
        </w:rPr>
      </w:pPr>
      <w:bookmarkStart w:id="47" w:name="sub_997"/>
      <w:bookmarkEnd w:id="46"/>
      <w:r w:rsidRPr="000443AC">
        <w:rPr>
          <w:rFonts w:ascii="Times New Roman" w:hAnsi="Times New Roman" w:cs="Times New Roman"/>
        </w:rPr>
        <w:t>9.</w:t>
      </w:r>
      <w:r w:rsidR="00DB4198" w:rsidRPr="000443AC">
        <w:rPr>
          <w:rFonts w:ascii="Times New Roman" w:hAnsi="Times New Roman" w:cs="Times New Roman"/>
        </w:rPr>
        <w:t>6</w:t>
      </w:r>
      <w:r w:rsidRPr="000443AC">
        <w:rPr>
          <w:rFonts w:ascii="Times New Roman" w:hAnsi="Times New Roman" w:cs="Times New Roman"/>
        </w:rPr>
        <w:t>.</w:t>
      </w:r>
      <w:r w:rsidR="00DB4198" w:rsidRPr="000443AC">
        <w:rPr>
          <w:rFonts w:ascii="Times New Roman" w:hAnsi="Times New Roman" w:cs="Times New Roman"/>
        </w:rPr>
        <w:t xml:space="preserve"> В установленном </w:t>
      </w:r>
      <w:r w:rsidR="00BF7263" w:rsidRPr="000443AC">
        <w:rPr>
          <w:rFonts w:ascii="Times New Roman" w:hAnsi="Times New Roman" w:cs="Times New Roman"/>
        </w:rPr>
        <w:t>КСП г. Обнинска</w:t>
      </w:r>
      <w:r w:rsidR="00DB4198" w:rsidRPr="000443AC">
        <w:rPr>
          <w:rFonts w:ascii="Times New Roman" w:hAnsi="Times New Roman" w:cs="Times New Roman"/>
        </w:rPr>
        <w:t xml:space="preserve"> порядке осуществляется к</w:t>
      </w:r>
      <w:r w:rsidRPr="000443AC">
        <w:rPr>
          <w:rFonts w:ascii="Times New Roman" w:hAnsi="Times New Roman" w:cs="Times New Roman"/>
        </w:rPr>
        <w:t>онтроль исполнения представлений и предписаний</w:t>
      </w:r>
      <w:r w:rsidR="00DB4198" w:rsidRPr="000443AC">
        <w:rPr>
          <w:rFonts w:ascii="Times New Roman" w:hAnsi="Times New Roman" w:cs="Times New Roman"/>
        </w:rPr>
        <w:t xml:space="preserve">, направленных по итогам </w:t>
      </w:r>
      <w:r w:rsidRPr="000443AC">
        <w:rPr>
          <w:rFonts w:ascii="Times New Roman" w:hAnsi="Times New Roman" w:cs="Times New Roman"/>
        </w:rPr>
        <w:t xml:space="preserve">совместного или </w:t>
      </w:r>
      <w:r w:rsidR="00582FA4" w:rsidRPr="000443AC">
        <w:rPr>
          <w:rFonts w:ascii="Times New Roman" w:hAnsi="Times New Roman" w:cs="Times New Roman"/>
        </w:rPr>
        <w:t xml:space="preserve">параллельного контрольного </w:t>
      </w:r>
      <w:r w:rsidRPr="000443AC">
        <w:rPr>
          <w:rFonts w:ascii="Times New Roman" w:hAnsi="Times New Roman" w:cs="Times New Roman"/>
        </w:rPr>
        <w:t>мероприятия.</w:t>
      </w:r>
      <w:bookmarkStart w:id="48" w:name="sub_1000"/>
      <w:bookmarkEnd w:id="47"/>
    </w:p>
    <w:p w:rsidR="00D44A03" w:rsidRPr="000443AC" w:rsidRDefault="00DB4198" w:rsidP="000443AC">
      <w:pPr>
        <w:jc w:val="right"/>
        <w:rPr>
          <w:rFonts w:ascii="Times New Roman" w:hAnsi="Times New Roman" w:cs="Times New Roman"/>
          <w:b/>
        </w:rPr>
      </w:pPr>
      <w:r w:rsidRPr="000443AC">
        <w:rPr>
          <w:rFonts w:ascii="Times New Roman" w:hAnsi="Times New Roman" w:cs="Times New Roman"/>
        </w:rPr>
        <w:br w:type="page"/>
      </w:r>
      <w:r w:rsidR="00D44A03" w:rsidRPr="000443A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253B94" w:rsidRPr="000443A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1</w:t>
      </w:r>
    </w:p>
    <w:bookmarkEnd w:id="48"/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 w:rsidP="00DB4198">
      <w:pPr>
        <w:pStyle w:val="aff8"/>
        <w:jc w:val="center"/>
        <w:rPr>
          <w:rFonts w:ascii="Times New Roman" w:hAnsi="Times New Roman" w:cs="Times New Roman"/>
        </w:rPr>
      </w:pPr>
      <w:r w:rsidRPr="000443AC">
        <w:rPr>
          <w:rStyle w:val="a3"/>
          <w:rFonts w:ascii="Times New Roman" w:hAnsi="Times New Roman" w:cs="Times New Roman"/>
          <w:bCs/>
          <w:color w:val="auto"/>
        </w:rPr>
        <w:t>Решение</w:t>
      </w:r>
    </w:p>
    <w:p w:rsidR="00D44A03" w:rsidRPr="000443AC" w:rsidRDefault="00D44A03" w:rsidP="006B0D4C">
      <w:pPr>
        <w:pStyle w:val="aff8"/>
        <w:jc w:val="center"/>
        <w:rPr>
          <w:rFonts w:ascii="Times New Roman" w:hAnsi="Times New Roman" w:cs="Times New Roman"/>
        </w:rPr>
      </w:pPr>
      <w:r w:rsidRPr="000443AC">
        <w:rPr>
          <w:rStyle w:val="a3"/>
          <w:rFonts w:ascii="Times New Roman" w:hAnsi="Times New Roman" w:cs="Times New Roman"/>
          <w:bCs/>
          <w:color w:val="auto"/>
        </w:rPr>
        <w:t>о проведении</w:t>
      </w:r>
      <w:r w:rsidRPr="000443AC">
        <w:rPr>
          <w:rFonts w:ascii="Times New Roman" w:hAnsi="Times New Roman" w:cs="Times New Roman"/>
        </w:rPr>
        <w:t xml:space="preserve"> ____________________________ </w:t>
      </w:r>
      <w:r w:rsidRPr="000443AC">
        <w:rPr>
          <w:rStyle w:val="a3"/>
          <w:rFonts w:ascii="Times New Roman" w:hAnsi="Times New Roman" w:cs="Times New Roman"/>
          <w:bCs/>
          <w:color w:val="auto"/>
        </w:rPr>
        <w:t>мероприятия</w:t>
      </w:r>
    </w:p>
    <w:p w:rsidR="006B0D4C" w:rsidRPr="000443AC" w:rsidRDefault="00D44A03" w:rsidP="006B0D4C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(совместное или параллельное)</w:t>
      </w:r>
    </w:p>
    <w:p w:rsidR="006B0D4C" w:rsidRPr="000443AC" w:rsidRDefault="00C60748" w:rsidP="00AD6AA8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Cs/>
          <w:color w:val="auto"/>
        </w:rPr>
        <w:t>Контрольно-счетн</w:t>
      </w:r>
      <w:r w:rsidR="00AD6AA8" w:rsidRPr="000443AC">
        <w:rPr>
          <w:rStyle w:val="a3"/>
          <w:rFonts w:ascii="Times New Roman" w:hAnsi="Times New Roman" w:cs="Times New Roman"/>
          <w:bCs/>
          <w:color w:val="auto"/>
        </w:rPr>
        <w:t>ой палатой г. Обнинска</w:t>
      </w:r>
    </w:p>
    <w:p w:rsidR="00D44A03" w:rsidRPr="000443AC" w:rsidRDefault="006B0D4C" w:rsidP="006B0D4C">
      <w:pPr>
        <w:pStyle w:val="aff8"/>
        <w:jc w:val="center"/>
        <w:rPr>
          <w:rFonts w:ascii="Times New Roman" w:hAnsi="Times New Roman" w:cs="Times New Roman"/>
        </w:rPr>
      </w:pPr>
      <w:r w:rsidRPr="000443AC">
        <w:rPr>
          <w:rStyle w:val="a3"/>
          <w:rFonts w:ascii="Times New Roman" w:hAnsi="Times New Roman" w:cs="Times New Roman"/>
          <w:bCs/>
          <w:color w:val="auto"/>
        </w:rPr>
        <w:t xml:space="preserve">и </w:t>
      </w:r>
      <w:r w:rsidR="00D44A03" w:rsidRPr="000443AC">
        <w:rPr>
          <w:rFonts w:ascii="Times New Roman" w:hAnsi="Times New Roman" w:cs="Times New Roman"/>
        </w:rPr>
        <w:t>_____________________________________________________</w:t>
      </w:r>
    </w:p>
    <w:p w:rsidR="00D44A03" w:rsidRPr="000443AC" w:rsidRDefault="00D44A03" w:rsidP="006B0D4C">
      <w:pPr>
        <w:pStyle w:val="aff8"/>
        <w:jc w:val="center"/>
        <w:rPr>
          <w:rStyle w:val="a3"/>
          <w:rFonts w:ascii="Times New Roman" w:hAnsi="Times New Roman" w:cs="Times New Roman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(наименование </w:t>
      </w:r>
      <w:r w:rsidR="006B0D4C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уполномоченного 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органа)</w:t>
      </w:r>
    </w:p>
    <w:p w:rsidR="006B0D4C" w:rsidRPr="000443AC" w:rsidRDefault="006B0D4C">
      <w:pPr>
        <w:pStyle w:val="aff8"/>
        <w:rPr>
          <w:rFonts w:ascii="Times New Roman" w:hAnsi="Times New Roman" w:cs="Times New Roman"/>
        </w:rPr>
      </w:pPr>
    </w:p>
    <w:p w:rsidR="006B0D4C" w:rsidRPr="000443AC" w:rsidRDefault="006B0D4C">
      <w:pPr>
        <w:pStyle w:val="aff8"/>
        <w:rPr>
          <w:rFonts w:ascii="Times New Roman" w:hAnsi="Times New Roman" w:cs="Times New Roman"/>
        </w:rPr>
      </w:pPr>
    </w:p>
    <w:p w:rsidR="00D44A03" w:rsidRPr="000443AC" w:rsidRDefault="006B0D4C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«</w:t>
      </w:r>
      <w:r w:rsidR="00D44A03" w:rsidRPr="000443AC">
        <w:rPr>
          <w:rFonts w:ascii="Times New Roman" w:hAnsi="Times New Roman" w:cs="Times New Roman"/>
        </w:rPr>
        <w:t>___</w:t>
      </w:r>
      <w:r w:rsidRPr="000443AC">
        <w:rPr>
          <w:rFonts w:ascii="Times New Roman" w:hAnsi="Times New Roman" w:cs="Times New Roman"/>
        </w:rPr>
        <w:t>»</w:t>
      </w:r>
      <w:r w:rsidR="00D44A03" w:rsidRPr="000443AC">
        <w:rPr>
          <w:rFonts w:ascii="Times New Roman" w:hAnsi="Times New Roman" w:cs="Times New Roman"/>
        </w:rPr>
        <w:t xml:space="preserve"> ________ 20</w:t>
      </w:r>
      <w:r w:rsidRPr="000443AC">
        <w:rPr>
          <w:rFonts w:ascii="Times New Roman" w:hAnsi="Times New Roman" w:cs="Times New Roman"/>
        </w:rPr>
        <w:t>__</w:t>
      </w:r>
      <w:r w:rsidR="00D44A03" w:rsidRPr="000443AC">
        <w:rPr>
          <w:rFonts w:ascii="Times New Roman" w:hAnsi="Times New Roman" w:cs="Times New Roman"/>
        </w:rPr>
        <w:t xml:space="preserve"> г.</w:t>
      </w:r>
      <w:r w:rsidRPr="000443AC">
        <w:rPr>
          <w:rFonts w:ascii="Times New Roman" w:hAnsi="Times New Roman" w:cs="Times New Roman"/>
        </w:rPr>
        <w:t xml:space="preserve">                                           </w:t>
      </w:r>
      <w:r w:rsidR="00D44A03" w:rsidRPr="000443AC">
        <w:rPr>
          <w:rFonts w:ascii="Times New Roman" w:hAnsi="Times New Roman" w:cs="Times New Roman"/>
        </w:rPr>
        <w:t>г. _____________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6B0D4C" w:rsidRPr="000443AC" w:rsidRDefault="006B0D4C">
      <w:pPr>
        <w:rPr>
          <w:rFonts w:ascii="Times New Roman" w:hAnsi="Times New Roman" w:cs="Times New Roman"/>
        </w:rPr>
      </w:pPr>
    </w:p>
    <w:p w:rsidR="006B0D4C" w:rsidRPr="000443AC" w:rsidRDefault="006B0D4C">
      <w:pPr>
        <w:rPr>
          <w:rFonts w:ascii="Times New Roman" w:hAnsi="Times New Roman" w:cs="Times New Roman"/>
        </w:rPr>
      </w:pPr>
    </w:p>
    <w:p w:rsidR="00D44A03" w:rsidRPr="000443AC" w:rsidRDefault="00C60748" w:rsidP="00AD6AA8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Контрольно-счетн</w:t>
      </w:r>
      <w:r w:rsidR="00AD6AA8" w:rsidRPr="000443AC">
        <w:rPr>
          <w:rFonts w:ascii="Times New Roman" w:hAnsi="Times New Roman" w:cs="Times New Roman"/>
        </w:rPr>
        <w:t xml:space="preserve">ая палата г. Обнинска </w:t>
      </w:r>
      <w:r w:rsidR="006B0D4C" w:rsidRPr="000443AC">
        <w:rPr>
          <w:rFonts w:ascii="Times New Roman" w:hAnsi="Times New Roman" w:cs="Times New Roman"/>
        </w:rPr>
        <w:t>и</w:t>
      </w:r>
      <w:r w:rsidR="00D44A03" w:rsidRPr="000443AC">
        <w:rPr>
          <w:rFonts w:ascii="Times New Roman" w:hAnsi="Times New Roman" w:cs="Times New Roman"/>
        </w:rPr>
        <w:t xml:space="preserve"> ______________________________________________________________</w:t>
      </w:r>
      <w:r w:rsidR="006B0D4C" w:rsidRPr="000443AC">
        <w:rPr>
          <w:rFonts w:ascii="Times New Roman" w:hAnsi="Times New Roman" w:cs="Times New Roman"/>
        </w:rPr>
        <w:t>______,</w:t>
      </w:r>
    </w:p>
    <w:p w:rsidR="006B0D4C" w:rsidRPr="000443AC" w:rsidRDefault="006B0D4C" w:rsidP="006B0D4C">
      <w:pPr>
        <w:pStyle w:val="aff8"/>
        <w:jc w:val="center"/>
        <w:rPr>
          <w:rStyle w:val="a3"/>
          <w:rFonts w:ascii="Times New Roman" w:hAnsi="Times New Roman" w:cs="Times New Roman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(наименование уполномоченного органа)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именуемые в дальнейшем Сторонами, решили провести</w:t>
      </w:r>
      <w:r w:rsidR="006B0D4C" w:rsidRPr="000443AC">
        <w:rPr>
          <w:rFonts w:ascii="Times New Roman" w:hAnsi="Times New Roman" w:cs="Times New Roman"/>
        </w:rPr>
        <w:t xml:space="preserve"> ______________________</w:t>
      </w:r>
    </w:p>
    <w:p w:rsidR="006B0D4C" w:rsidRPr="000443AC" w:rsidRDefault="000443AC" w:rsidP="000443AC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                                                              </w:t>
      </w:r>
      <w:r w:rsidR="006B0D4C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(совместное или параллельное)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мероприятие ______________________________________________</w:t>
      </w:r>
      <w:r w:rsidR="006B0D4C" w:rsidRPr="000443AC">
        <w:rPr>
          <w:rFonts w:ascii="Times New Roman" w:hAnsi="Times New Roman" w:cs="Times New Roman"/>
        </w:rPr>
        <w:t>_____________</w:t>
      </w:r>
    </w:p>
    <w:p w:rsidR="00D44A03" w:rsidRPr="000443AC" w:rsidRDefault="00D44A03" w:rsidP="006B0D4C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(контрольное, экспертно-аналитическое)</w:t>
      </w:r>
    </w:p>
    <w:p w:rsidR="00D44A03" w:rsidRPr="000443AC" w:rsidRDefault="006B0D4C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«</w:t>
      </w:r>
      <w:r w:rsidR="00D44A03" w:rsidRPr="000443AC">
        <w:rPr>
          <w:rFonts w:ascii="Times New Roman" w:hAnsi="Times New Roman" w:cs="Times New Roman"/>
        </w:rPr>
        <w:t>_____________________________________________________________________</w:t>
      </w:r>
      <w:r w:rsidRPr="000443AC">
        <w:rPr>
          <w:rFonts w:ascii="Times New Roman" w:hAnsi="Times New Roman" w:cs="Times New Roman"/>
        </w:rPr>
        <w:t>»</w:t>
      </w:r>
    </w:p>
    <w:p w:rsidR="00D44A03" w:rsidRPr="000443AC" w:rsidRDefault="00D44A03" w:rsidP="006B0D4C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(наименование мероприятия)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(далее </w:t>
      </w:r>
      <w:r w:rsidR="006B0D4C" w:rsidRPr="000443AC">
        <w:rPr>
          <w:rFonts w:ascii="Times New Roman" w:hAnsi="Times New Roman" w:cs="Times New Roman"/>
        </w:rPr>
        <w:t>–</w:t>
      </w:r>
      <w:r w:rsidRPr="000443AC">
        <w:rPr>
          <w:rFonts w:ascii="Times New Roman" w:hAnsi="Times New Roman" w:cs="Times New Roman"/>
        </w:rPr>
        <w:t xml:space="preserve"> мероприятие), руководствуясь нижеследующим: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 w:rsidP="006B0D4C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1. Стороны исходят из того, что мероприятие послужит: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 w:rsidP="000443AC">
      <w:pPr>
        <w:pStyle w:val="aff8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(указать, например: исполнения доходных и расходных статей бюджет</w:t>
      </w:r>
      <w:r w:rsidR="00F333F6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а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, законность и своевременность движения этих средств)</w:t>
      </w:r>
    </w:p>
    <w:p w:rsidR="00D44A03" w:rsidRPr="000443AC" w:rsidRDefault="00D44A03" w:rsidP="006B0D4C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6B0D4C" w:rsidRPr="000443AC" w:rsidRDefault="006B0D4C" w:rsidP="006B0D4C">
      <w:pPr>
        <w:ind w:firstLine="0"/>
      </w:pPr>
      <w:r w:rsidRPr="000443AC">
        <w:rPr>
          <w:rFonts w:ascii="Times New Roman" w:hAnsi="Times New Roman" w:cs="Times New Roman"/>
        </w:rPr>
        <w:t>___________________________________________________________________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 w:rsidP="00D951C6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2. При подписании настоящего Решения определяются: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 w:rsidP="00D951C6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сроки мероприятия - ____________</w:t>
      </w:r>
      <w:r w:rsidR="00D951C6" w:rsidRPr="000443AC">
        <w:rPr>
          <w:rFonts w:ascii="Times New Roman" w:hAnsi="Times New Roman" w:cs="Times New Roman"/>
        </w:rPr>
        <w:t>___________________________________</w:t>
      </w:r>
      <w:r w:rsidRPr="000443AC">
        <w:rPr>
          <w:rFonts w:ascii="Times New Roman" w:hAnsi="Times New Roman" w:cs="Times New Roman"/>
        </w:rPr>
        <w:t>;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 w:rsidP="00D951C6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организационные процедуры проведения мероприятия:</w:t>
      </w:r>
    </w:p>
    <w:p w:rsidR="000443AC" w:rsidRDefault="00D44A03" w:rsidP="000443AC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_______________________________________________________________________      </w:t>
      </w:r>
    </w:p>
    <w:p w:rsidR="00D44A03" w:rsidRPr="000443AC" w:rsidRDefault="00D44A03" w:rsidP="000443AC">
      <w:pPr>
        <w:pStyle w:val="aff8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 составляющие подготовительного, основного и заключительного   этапов контрольного</w:t>
      </w:r>
      <w:r w:rsidR="00D951C6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мероприятия, требующие согласования)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</w:t>
      </w:r>
      <w:r w:rsidR="00D951C6" w:rsidRPr="000443AC">
        <w:rPr>
          <w:rFonts w:ascii="Times New Roman" w:hAnsi="Times New Roman" w:cs="Times New Roman"/>
        </w:rPr>
        <w:t>_______________________________;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 w:rsidP="00D951C6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порядок подготовки, согласования и утверждения программы: _______________________________________________________________________</w:t>
      </w:r>
    </w:p>
    <w:p w:rsidR="00D44A03" w:rsidRPr="000443AC" w:rsidRDefault="00D44A03" w:rsidP="000443AC">
      <w:pPr>
        <w:pStyle w:val="aff8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ответственного за подготовку программы мероприятия, порядок согласования, сроки согласования</w:t>
      </w:r>
      <w:r w:rsidR="00D951C6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и утверждения,</w:t>
      </w:r>
      <w:r w:rsid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внесение возможных изменений и т.д.)</w:t>
      </w:r>
    </w:p>
    <w:p w:rsidR="00D951C6" w:rsidRPr="000443AC" w:rsidRDefault="00D951C6" w:rsidP="00D951C6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951C6" w:rsidRPr="000443AC" w:rsidRDefault="00D951C6" w:rsidP="00D951C6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______________________________________________________________________;</w:t>
      </w:r>
    </w:p>
    <w:p w:rsidR="00D44A03" w:rsidRPr="000443AC" w:rsidRDefault="00D44A03" w:rsidP="00D951C6">
      <w:pPr>
        <w:ind w:firstLine="0"/>
        <w:rPr>
          <w:rFonts w:ascii="Times New Roman" w:hAnsi="Times New Roman" w:cs="Times New Roman"/>
        </w:rPr>
      </w:pPr>
    </w:p>
    <w:p w:rsidR="000443AC" w:rsidRDefault="00D951C6" w:rsidP="000443AC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</w:t>
      </w:r>
      <w:r w:rsidR="00D44A03" w:rsidRPr="000443AC">
        <w:rPr>
          <w:rFonts w:ascii="Times New Roman" w:hAnsi="Times New Roman" w:cs="Times New Roman"/>
        </w:rPr>
        <w:t xml:space="preserve">орядок подготовки и принятия решений по результатам </w:t>
      </w:r>
    </w:p>
    <w:p w:rsidR="00D44A03" w:rsidRPr="000443AC" w:rsidRDefault="00D44A03" w:rsidP="000443AC">
      <w:pPr>
        <w:pStyle w:val="aff8"/>
        <w:ind w:firstLine="709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мероприятия, не</w:t>
      </w:r>
      <w:r w:rsidR="00D951C6" w:rsidRPr="000443AC">
        <w:rPr>
          <w:rFonts w:ascii="Times New Roman" w:hAnsi="Times New Roman" w:cs="Times New Roman"/>
        </w:rPr>
        <w:t> </w:t>
      </w:r>
      <w:r w:rsidRPr="000443AC">
        <w:rPr>
          <w:rFonts w:ascii="Times New Roman" w:hAnsi="Times New Roman" w:cs="Times New Roman"/>
        </w:rPr>
        <w:t>регламентированных</w:t>
      </w:r>
      <w:r w:rsidR="00D951C6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нормативными правовыми документами Сторон</w:t>
      </w:r>
    </w:p>
    <w:p w:rsidR="00D951C6" w:rsidRPr="000443AC" w:rsidRDefault="00D951C6" w:rsidP="00D951C6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951C6" w:rsidRPr="000443AC" w:rsidRDefault="00D951C6" w:rsidP="00D951C6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______________________________________________________________________.</w:t>
      </w:r>
    </w:p>
    <w:p w:rsidR="00D44A03" w:rsidRPr="000443AC" w:rsidRDefault="00D951C6" w:rsidP="00D951C6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</w:t>
      </w:r>
      <w:r w:rsidR="00D44A03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если таковые необходимы)</w:t>
      </w: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3.</w:t>
      </w:r>
      <w:r w:rsidR="00CA7DB9" w:rsidRPr="000443AC">
        <w:rPr>
          <w:rFonts w:ascii="Times New Roman" w:hAnsi="Times New Roman" w:cs="Times New Roman"/>
        </w:rPr>
        <w:t> </w:t>
      </w:r>
      <w:r w:rsidRPr="000443AC">
        <w:rPr>
          <w:rFonts w:ascii="Times New Roman" w:hAnsi="Times New Roman" w:cs="Times New Roman"/>
        </w:rPr>
        <w:t>При проведении мероприятия Стороны в пределах своих полномочий договариваются о порядке</w:t>
      </w:r>
      <w:r w:rsidR="00CA7DB9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передачи необходимой информации.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 w:rsidP="00CA7DB9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на каких носителях передается информация, количество экземпляров, сроки передачи с каждого</w:t>
      </w:r>
      <w:r w:rsidR="00CA7DB9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объекта контроля и т.п.)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</w:t>
      </w:r>
      <w:r w:rsidR="00CA7DB9" w:rsidRPr="000443AC">
        <w:rPr>
          <w:rFonts w:ascii="Times New Roman" w:hAnsi="Times New Roman" w:cs="Times New Roman"/>
        </w:rPr>
        <w:t>_______________________________.</w:t>
      </w: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При обмене информацией в рамках настоящего Решения Стороны  руководствуются законодательством о</w:t>
      </w:r>
      <w:r w:rsidR="00CA7DB9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защите государственной тайны или иной конфиденциальной информации.</w:t>
      </w: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4.</w:t>
      </w:r>
      <w:r w:rsidR="00CA7DB9" w:rsidRPr="000443AC">
        <w:rPr>
          <w:rFonts w:ascii="Times New Roman" w:hAnsi="Times New Roman" w:cs="Times New Roman"/>
        </w:rPr>
        <w:t> </w:t>
      </w:r>
      <w:r w:rsidRPr="000443AC">
        <w:rPr>
          <w:rFonts w:ascii="Times New Roman" w:hAnsi="Times New Roman" w:cs="Times New Roman"/>
        </w:rPr>
        <w:t>Стороны при необходимости проводят координационные совещания, по</w:t>
      </w:r>
      <w:r w:rsidR="00CA7DB9" w:rsidRPr="000443AC">
        <w:rPr>
          <w:rFonts w:ascii="Times New Roman" w:hAnsi="Times New Roman" w:cs="Times New Roman"/>
        </w:rPr>
        <w:t> </w:t>
      </w:r>
      <w:r w:rsidRPr="000443AC">
        <w:rPr>
          <w:rFonts w:ascii="Times New Roman" w:hAnsi="Times New Roman" w:cs="Times New Roman"/>
        </w:rPr>
        <w:t>результатам которых</w:t>
      </w:r>
      <w:r w:rsidR="00CA7DB9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подписываются протоколы и принимаются конкретные решения по мероприятию.</w:t>
      </w:r>
    </w:p>
    <w:p w:rsidR="00FF23C2" w:rsidRPr="000443AC" w:rsidRDefault="00FF23C2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5.</w:t>
      </w:r>
      <w:r w:rsidR="00CA7DB9" w:rsidRPr="000443AC">
        <w:rPr>
          <w:rFonts w:ascii="Times New Roman" w:hAnsi="Times New Roman" w:cs="Times New Roman"/>
        </w:rPr>
        <w:t> </w:t>
      </w:r>
      <w:r w:rsidRPr="000443AC">
        <w:rPr>
          <w:rFonts w:ascii="Times New Roman" w:hAnsi="Times New Roman" w:cs="Times New Roman"/>
        </w:rPr>
        <w:t>Оформление результатов мероприятий на объектах осуществляется в форме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 w:rsidP="00CA7DB9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(акты</w:t>
      </w:r>
      <w:r w:rsidR="00582FA4" w:rsidRPr="000443AC">
        <w:rPr>
          <w:rFonts w:ascii="Times New Roman" w:hAnsi="Times New Roman" w:cs="Times New Roman"/>
          <w:bCs/>
          <w:i/>
        </w:rPr>
        <w:t>, заключения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на объектах контроля)</w:t>
      </w: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После проведения мероприятия одной Стороной в интересах другой Стороны, Сторона, его</w:t>
      </w:r>
      <w:r w:rsidR="00CA7DB9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проводившая, информирует другую Сторону о результатах этого мероприятия.</w:t>
      </w:r>
    </w:p>
    <w:p w:rsidR="00D44A03" w:rsidRPr="000443AC" w:rsidRDefault="00D44A03" w:rsidP="00CA7DB9">
      <w:pPr>
        <w:pStyle w:val="aff8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 w:rsidP="00CA7DB9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форму, сроки предоставления информации и т. п.)</w:t>
      </w:r>
    </w:p>
    <w:p w:rsidR="00D44A03" w:rsidRPr="000443AC" w:rsidRDefault="00D44A03" w:rsidP="00CA7DB9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</w:t>
      </w:r>
      <w:r w:rsidR="00CA7DB9" w:rsidRPr="000443AC">
        <w:rPr>
          <w:rFonts w:ascii="Times New Roman" w:hAnsi="Times New Roman" w:cs="Times New Roman"/>
        </w:rPr>
        <w:t>__</w:t>
      </w:r>
      <w:r w:rsidRPr="000443AC">
        <w:rPr>
          <w:rFonts w:ascii="Times New Roman" w:hAnsi="Times New Roman" w:cs="Times New Roman"/>
        </w:rPr>
        <w:t>.</w:t>
      </w: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</w:p>
    <w:p w:rsidR="00D44A03" w:rsidRPr="000443AC" w:rsidRDefault="00D44A03" w:rsidP="00CA7DB9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Стороны, при необходимости, проводят консультации в целях обсуждения  результатов мероприятий.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 w:rsidP="003F3C88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место проведения консультации, сроки проведения, выражение особого мнения)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</w:t>
      </w:r>
      <w:r w:rsidR="003F3C88" w:rsidRPr="000443AC">
        <w:rPr>
          <w:rFonts w:ascii="Times New Roman" w:hAnsi="Times New Roman" w:cs="Times New Roman"/>
        </w:rPr>
        <w:t>_</w:t>
      </w:r>
      <w:r w:rsidRPr="000443AC">
        <w:rPr>
          <w:rFonts w:ascii="Times New Roman" w:hAnsi="Times New Roman" w:cs="Times New Roman"/>
        </w:rPr>
        <w:t>.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 w:rsidP="003F3C88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6. По результатам проведения мероприятия подготавливается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</w:t>
      </w:r>
      <w:r w:rsidR="003F3C88" w:rsidRPr="000443AC">
        <w:rPr>
          <w:rFonts w:ascii="Times New Roman" w:hAnsi="Times New Roman" w:cs="Times New Roman"/>
        </w:rPr>
        <w:t>,</w:t>
      </w:r>
    </w:p>
    <w:p w:rsidR="00D44A03" w:rsidRPr="000443AC" w:rsidRDefault="00D44A03" w:rsidP="003F3C88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(отчет</w:t>
      </w:r>
      <w:r w:rsidR="0029592E" w:rsidRPr="000443AC">
        <w:rPr>
          <w:rFonts w:ascii="Times New Roman" w:hAnsi="Times New Roman" w:cs="Times New Roman"/>
          <w:bCs/>
          <w:i/>
        </w:rPr>
        <w:t>, заключение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)</w:t>
      </w:r>
    </w:p>
    <w:p w:rsidR="00D44A03" w:rsidRPr="000443AC" w:rsidRDefault="003F3C88" w:rsidP="003F3C88">
      <w:pPr>
        <w:pStyle w:val="aff8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</w:t>
      </w:r>
      <w:r w:rsidR="00D44A03" w:rsidRPr="000443AC">
        <w:rPr>
          <w:rFonts w:ascii="Times New Roman" w:hAnsi="Times New Roman" w:cs="Times New Roman"/>
        </w:rPr>
        <w:t>орядок подготовки, согласования и утверждения которого осуществляется по согласованию Сторон.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_______________________________________________________________________</w:t>
      </w:r>
    </w:p>
    <w:p w:rsidR="00D44A03" w:rsidRPr="000443AC" w:rsidRDefault="00D44A03" w:rsidP="003F3C88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порядок обмена итоговой информацией, ответственного исполнителя</w:t>
      </w:r>
      <w:r w:rsidR="003F3C88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по подготовке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отчета</w:t>
      </w:r>
      <w:r w:rsidR="0040755A" w:rsidRPr="000443AC">
        <w:rPr>
          <w:rFonts w:ascii="Times New Roman" w:hAnsi="Times New Roman" w:cs="Times New Roman"/>
          <w:bCs/>
          <w:i/>
        </w:rPr>
        <w:t>, заключения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, сроки</w:t>
      </w:r>
      <w:r w:rsidR="003F3C88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, подготовки,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согласования, представления отчета</w:t>
      </w:r>
      <w:r w:rsidR="00C26537" w:rsidRPr="000443AC">
        <w:rPr>
          <w:rFonts w:ascii="Times New Roman" w:hAnsi="Times New Roman" w:cs="Times New Roman"/>
          <w:bCs/>
          <w:i/>
        </w:rPr>
        <w:t>, заключения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на утверждение и т. п.)</w:t>
      </w:r>
    </w:p>
    <w:p w:rsidR="00D44A03" w:rsidRPr="000443AC" w:rsidRDefault="00D44A03" w:rsidP="003F3C88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______________________________________________________________________.</w:t>
      </w:r>
    </w:p>
    <w:p w:rsidR="00D44A03" w:rsidRPr="000443AC" w:rsidRDefault="00D44A03" w:rsidP="003F3C88">
      <w:pPr>
        <w:pStyle w:val="aff8"/>
        <w:ind w:firstLine="709"/>
        <w:jc w:val="both"/>
        <w:rPr>
          <w:rFonts w:ascii="Times New Roman" w:hAnsi="Times New Roman" w:cs="Times New Roman"/>
        </w:rPr>
      </w:pPr>
    </w:p>
    <w:p w:rsidR="00D44A03" w:rsidRPr="000443AC" w:rsidRDefault="00D44A03" w:rsidP="003F3C88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Объем и порядок предоставления дополнительных материалов мероприятий определяются по согласованию</w:t>
      </w:r>
      <w:r w:rsidR="003F3C88" w:rsidRPr="000443AC">
        <w:rPr>
          <w:rFonts w:ascii="Times New Roman" w:hAnsi="Times New Roman" w:cs="Times New Roman"/>
        </w:rPr>
        <w:t xml:space="preserve"> </w:t>
      </w:r>
      <w:r w:rsidRPr="000443AC">
        <w:rPr>
          <w:rFonts w:ascii="Times New Roman" w:hAnsi="Times New Roman" w:cs="Times New Roman"/>
        </w:rPr>
        <w:t>между Сторонами.</w:t>
      </w:r>
    </w:p>
    <w:p w:rsidR="000443AC" w:rsidRDefault="00D44A03" w:rsidP="000443AC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3F3C88" w:rsidRPr="000443AC" w:rsidRDefault="00D44A03" w:rsidP="003F3C88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перечень дополнительных материалов, форма согласования дополнительных материалов, сроки</w:t>
      </w:r>
      <w:r w:rsidR="003F3C88"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</w:t>
      </w: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согласования дополнительных</w:t>
      </w:r>
    </w:p>
    <w:p w:rsidR="00D44A03" w:rsidRPr="000443AC" w:rsidRDefault="00D44A03" w:rsidP="003F3C88">
      <w:pPr>
        <w:pStyle w:val="aff8"/>
        <w:jc w:val="center"/>
        <w:rPr>
          <w:rFonts w:ascii="Times New Roman" w:hAnsi="Times New Roman" w:cs="Times New Roman"/>
        </w:rPr>
      </w:pPr>
      <w:r w:rsidRPr="000443AC">
        <w:rPr>
          <w:rStyle w:val="a3"/>
          <w:rFonts w:ascii="Times New Roman" w:hAnsi="Times New Roman" w:cs="Times New Roman"/>
          <w:b w:val="0"/>
          <w:bCs/>
          <w:i/>
          <w:color w:val="auto"/>
        </w:rPr>
        <w:t>материалов и т.п.)</w:t>
      </w: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______________________________________________________________________.</w:t>
      </w:r>
    </w:p>
    <w:p w:rsidR="00D44A03" w:rsidRPr="000443AC" w:rsidRDefault="00D44A03" w:rsidP="003F3C88">
      <w:pPr>
        <w:pStyle w:val="aff8"/>
        <w:ind w:firstLine="709"/>
        <w:jc w:val="both"/>
        <w:rPr>
          <w:rFonts w:ascii="Times New Roman" w:hAnsi="Times New Roman" w:cs="Times New Roman"/>
        </w:rPr>
      </w:pPr>
    </w:p>
    <w:p w:rsidR="00D44A03" w:rsidRPr="000443AC" w:rsidRDefault="0080485E" w:rsidP="003F3C88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7</w:t>
      </w:r>
      <w:r w:rsidR="00D44A03" w:rsidRPr="000443AC">
        <w:rPr>
          <w:rFonts w:ascii="Times New Roman" w:hAnsi="Times New Roman" w:cs="Times New Roman"/>
        </w:rPr>
        <w:t>. Все изменения к настоящему Решению оформляются дополнительными письменными соглашениями и</w:t>
      </w:r>
      <w:r w:rsidR="003F3C88"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>подписываются Сторонами.</w:t>
      </w:r>
    </w:p>
    <w:p w:rsidR="00D44A03" w:rsidRPr="000443AC" w:rsidRDefault="00D44A03" w:rsidP="003F3C88">
      <w:pPr>
        <w:rPr>
          <w:rFonts w:ascii="Times New Roman" w:hAnsi="Times New Roman" w:cs="Times New Roman"/>
        </w:rPr>
      </w:pPr>
    </w:p>
    <w:p w:rsidR="00D44A03" w:rsidRPr="000443AC" w:rsidRDefault="0080485E" w:rsidP="003F3C88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8.</w:t>
      </w:r>
      <w:r w:rsidR="00F227BD" w:rsidRPr="000443AC">
        <w:rPr>
          <w:rFonts w:ascii="Times New Roman" w:hAnsi="Times New Roman" w:cs="Times New Roman"/>
        </w:rPr>
        <w:t> </w:t>
      </w:r>
      <w:r w:rsidR="00D44A03" w:rsidRPr="000443AC">
        <w:rPr>
          <w:rFonts w:ascii="Times New Roman" w:hAnsi="Times New Roman" w:cs="Times New Roman"/>
        </w:rPr>
        <w:t>Настоящее Решение вступает в силу с момента подписания его обеими Сторонами и действует до</w:t>
      </w:r>
      <w:r w:rsidR="003F3C88" w:rsidRPr="000443AC">
        <w:rPr>
          <w:rFonts w:ascii="Times New Roman" w:hAnsi="Times New Roman" w:cs="Times New Roman"/>
        </w:rPr>
        <w:t xml:space="preserve"> </w:t>
      </w:r>
      <w:r w:rsidR="00D44A03" w:rsidRPr="000443AC">
        <w:rPr>
          <w:rFonts w:ascii="Times New Roman" w:hAnsi="Times New Roman" w:cs="Times New Roman"/>
        </w:rPr>
        <w:t>окончания мероприятия.</w:t>
      </w:r>
    </w:p>
    <w:p w:rsidR="00D44A03" w:rsidRPr="000443AC" w:rsidRDefault="00D44A03" w:rsidP="003F3C88">
      <w:pPr>
        <w:rPr>
          <w:rFonts w:ascii="Times New Roman" w:hAnsi="Times New Roman" w:cs="Times New Roman"/>
        </w:rPr>
      </w:pPr>
    </w:p>
    <w:p w:rsidR="00D44A03" w:rsidRPr="000443AC" w:rsidRDefault="00D44A03" w:rsidP="003F3C88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Действие Решения не может быть прекращено во время уже проводимого  мероприятия до его полного завершения.</w:t>
      </w:r>
    </w:p>
    <w:p w:rsidR="00D44A03" w:rsidRPr="000443AC" w:rsidRDefault="00D44A03" w:rsidP="003F3C88">
      <w:pPr>
        <w:rPr>
          <w:rFonts w:ascii="Times New Roman" w:hAnsi="Times New Roman" w:cs="Times New Roman"/>
        </w:rPr>
      </w:pPr>
    </w:p>
    <w:p w:rsidR="00D44A03" w:rsidRPr="000443AC" w:rsidRDefault="00D44A03" w:rsidP="003F3C88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Датой окончания мероприятия считается дата </w:t>
      </w:r>
      <w:r w:rsidR="00C26537" w:rsidRPr="000443AC">
        <w:rPr>
          <w:rFonts w:ascii="Times New Roman" w:hAnsi="Times New Roman" w:cs="Times New Roman"/>
        </w:rPr>
        <w:t>утверждения отчета, заключения о результатах мероприятия.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D44A03" w:rsidRPr="000443AC" w:rsidRDefault="00D44A03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 xml:space="preserve">      Совершено ______</w:t>
      </w:r>
      <w:r w:rsidR="003F3C88" w:rsidRPr="000443AC">
        <w:rPr>
          <w:rFonts w:ascii="Times New Roman" w:hAnsi="Times New Roman" w:cs="Times New Roman"/>
        </w:rPr>
        <w:t>___ в ___________</w:t>
      </w:r>
      <w:r w:rsidRPr="000443AC">
        <w:rPr>
          <w:rFonts w:ascii="Times New Roman" w:hAnsi="Times New Roman" w:cs="Times New Roman"/>
        </w:rPr>
        <w:t>_____ в ________ экземплярах.</w:t>
      </w:r>
    </w:p>
    <w:p w:rsidR="00D44A03" w:rsidRPr="000443AC" w:rsidRDefault="003F3C88">
      <w:pPr>
        <w:pStyle w:val="aff8"/>
        <w:rPr>
          <w:rFonts w:ascii="Times New Roman" w:hAnsi="Times New Roman" w:cs="Times New Roman"/>
          <w:i/>
        </w:rPr>
      </w:pPr>
      <w:r w:rsidRPr="000443AC">
        <w:rPr>
          <w:rFonts w:ascii="Times New Roman" w:hAnsi="Times New Roman" w:cs="Times New Roman"/>
          <w:i/>
        </w:rPr>
        <w:t xml:space="preserve">                    </w:t>
      </w:r>
      <w:r w:rsidR="000443AC">
        <w:rPr>
          <w:rFonts w:ascii="Times New Roman" w:hAnsi="Times New Roman" w:cs="Times New Roman"/>
          <w:i/>
        </w:rPr>
        <w:t xml:space="preserve">         </w:t>
      </w:r>
      <w:r w:rsidRPr="000443AC">
        <w:rPr>
          <w:rFonts w:ascii="Times New Roman" w:hAnsi="Times New Roman" w:cs="Times New Roman"/>
          <w:i/>
        </w:rPr>
        <w:t>(</w:t>
      </w:r>
      <w:r w:rsidR="00D44A03" w:rsidRPr="000443AC">
        <w:rPr>
          <w:rFonts w:ascii="Times New Roman" w:hAnsi="Times New Roman" w:cs="Times New Roman"/>
          <w:i/>
        </w:rPr>
        <w:t>дата</w:t>
      </w:r>
      <w:r w:rsidRPr="000443AC">
        <w:rPr>
          <w:rFonts w:ascii="Times New Roman" w:hAnsi="Times New Roman" w:cs="Times New Roman"/>
          <w:i/>
        </w:rPr>
        <w:t>)</w:t>
      </w:r>
      <w:r w:rsidR="00D44A03" w:rsidRPr="000443AC">
        <w:rPr>
          <w:rFonts w:ascii="Times New Roman" w:hAnsi="Times New Roman" w:cs="Times New Roman"/>
          <w:i/>
        </w:rPr>
        <w:t xml:space="preserve">     место подписания</w:t>
      </w:r>
    </w:p>
    <w:p w:rsidR="00D44A03" w:rsidRPr="000443AC" w:rsidRDefault="00D44A03">
      <w:pPr>
        <w:rPr>
          <w:rFonts w:ascii="Times New Roman" w:hAnsi="Times New Roman" w:cs="Times New Roman"/>
        </w:rPr>
      </w:pPr>
    </w:p>
    <w:p w:rsidR="003F3C88" w:rsidRPr="000443AC" w:rsidRDefault="003F3C88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Председатель</w:t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  <w:t>Руководитель</w:t>
      </w:r>
    </w:p>
    <w:p w:rsidR="00AD6AA8" w:rsidRPr="000443AC" w:rsidRDefault="003F3C88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Контрольно-счетной палаты</w:t>
      </w:r>
    </w:p>
    <w:p w:rsidR="003F3C88" w:rsidRPr="000443AC" w:rsidRDefault="00AD6AA8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г. Обнинска</w:t>
      </w:r>
      <w:r w:rsidR="003F3C88" w:rsidRPr="000443AC">
        <w:rPr>
          <w:rFonts w:ascii="Times New Roman" w:hAnsi="Times New Roman" w:cs="Times New Roman"/>
        </w:rPr>
        <w:tab/>
      </w:r>
      <w:r w:rsidR="003F3C88" w:rsidRPr="000443AC">
        <w:rPr>
          <w:rFonts w:ascii="Times New Roman" w:hAnsi="Times New Roman" w:cs="Times New Roman"/>
        </w:rPr>
        <w:tab/>
      </w:r>
      <w:r w:rsidR="003F3C88"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</w:r>
      <w:r w:rsidR="003F3C88" w:rsidRPr="000443AC">
        <w:rPr>
          <w:rFonts w:ascii="Times New Roman" w:hAnsi="Times New Roman" w:cs="Times New Roman"/>
        </w:rPr>
        <w:t>______________________</w:t>
      </w:r>
    </w:p>
    <w:p w:rsidR="003F3C88" w:rsidRPr="000443AC" w:rsidRDefault="003F3C88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______________________</w:t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</w:r>
      <w:r w:rsidR="000443AC">
        <w:rPr>
          <w:rFonts w:ascii="Times New Roman" w:hAnsi="Times New Roman" w:cs="Times New Roman"/>
        </w:rPr>
        <w:t xml:space="preserve">   </w:t>
      </w:r>
      <w:r w:rsidRPr="000443AC">
        <w:rPr>
          <w:rFonts w:ascii="Times New Roman" w:hAnsi="Times New Roman" w:cs="Times New Roman"/>
          <w:i/>
        </w:rPr>
        <w:t>(уполномоченный орган)</w:t>
      </w:r>
    </w:p>
    <w:p w:rsidR="00F227BD" w:rsidRPr="000443AC" w:rsidRDefault="00F227BD">
      <w:pPr>
        <w:pStyle w:val="aff8"/>
        <w:rPr>
          <w:rFonts w:ascii="Times New Roman" w:hAnsi="Times New Roman" w:cs="Times New Roman"/>
          <w:i/>
        </w:rPr>
      </w:pPr>
    </w:p>
    <w:p w:rsidR="00F227BD" w:rsidRPr="000443AC" w:rsidRDefault="00F227BD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_________ _________________</w:t>
      </w:r>
      <w:r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ab/>
        <w:t>_________ _________________</w:t>
      </w:r>
    </w:p>
    <w:p w:rsidR="00D44A03" w:rsidRPr="000443AC" w:rsidRDefault="00D44A03" w:rsidP="00F227BD">
      <w:pPr>
        <w:pStyle w:val="aff8"/>
        <w:rPr>
          <w:rFonts w:ascii="Times New Roman" w:hAnsi="Times New Roman" w:cs="Times New Roman"/>
        </w:rPr>
      </w:pPr>
      <w:r w:rsidRPr="000443AC">
        <w:rPr>
          <w:rFonts w:ascii="Times New Roman" w:hAnsi="Times New Roman" w:cs="Times New Roman"/>
        </w:rPr>
        <w:t>(подпись /инициалы и фамилия/)</w:t>
      </w:r>
      <w:r w:rsidR="00F227BD" w:rsidRPr="000443AC">
        <w:rPr>
          <w:rFonts w:ascii="Times New Roman" w:hAnsi="Times New Roman" w:cs="Times New Roman"/>
        </w:rPr>
        <w:tab/>
      </w:r>
      <w:r w:rsidR="00F227BD" w:rsidRPr="000443AC">
        <w:rPr>
          <w:rFonts w:ascii="Times New Roman" w:hAnsi="Times New Roman" w:cs="Times New Roman"/>
        </w:rPr>
        <w:tab/>
      </w:r>
      <w:r w:rsidRPr="000443AC">
        <w:rPr>
          <w:rFonts w:ascii="Times New Roman" w:hAnsi="Times New Roman" w:cs="Times New Roman"/>
        </w:rPr>
        <w:t>(подпись /инициалы и фамилия/)</w:t>
      </w:r>
    </w:p>
    <w:sectPr w:rsidR="00D44A03" w:rsidRPr="000443AC" w:rsidSect="000D69DE">
      <w:headerReference w:type="default" r:id="rId10"/>
      <w:pgSz w:w="11905" w:h="16837"/>
      <w:pgMar w:top="918" w:right="800" w:bottom="993" w:left="1100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DD" w:rsidRDefault="00E568DD" w:rsidP="000B5560">
      <w:r>
        <w:separator/>
      </w:r>
    </w:p>
  </w:endnote>
  <w:endnote w:type="continuationSeparator" w:id="0">
    <w:p w:rsidR="00E568DD" w:rsidRDefault="00E568DD" w:rsidP="000B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DD" w:rsidRDefault="00E568DD" w:rsidP="000B5560">
      <w:r>
        <w:separator/>
      </w:r>
    </w:p>
  </w:footnote>
  <w:footnote w:type="continuationSeparator" w:id="0">
    <w:p w:rsidR="00E568DD" w:rsidRDefault="00E568DD" w:rsidP="000B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60" w:rsidRPr="000C7D36" w:rsidRDefault="000B5560">
    <w:pPr>
      <w:pStyle w:val="affff4"/>
      <w:jc w:val="center"/>
      <w:rPr>
        <w:rFonts w:ascii="Times New Roman" w:hAnsi="Times New Roman" w:cs="Times New Roman"/>
      </w:rPr>
    </w:pPr>
    <w:r w:rsidRPr="000C7D36">
      <w:rPr>
        <w:rFonts w:ascii="Times New Roman" w:hAnsi="Times New Roman" w:cs="Times New Roman"/>
      </w:rPr>
      <w:fldChar w:fldCharType="begin"/>
    </w:r>
    <w:r w:rsidRPr="000C7D36">
      <w:rPr>
        <w:rFonts w:ascii="Times New Roman" w:hAnsi="Times New Roman" w:cs="Times New Roman"/>
      </w:rPr>
      <w:instrText>PAGE   \* MERGEFORMAT</w:instrText>
    </w:r>
    <w:r w:rsidRPr="000C7D36">
      <w:rPr>
        <w:rFonts w:ascii="Times New Roman" w:hAnsi="Times New Roman" w:cs="Times New Roman"/>
      </w:rPr>
      <w:fldChar w:fldCharType="separate"/>
    </w:r>
    <w:r w:rsidR="001733BF">
      <w:rPr>
        <w:rFonts w:ascii="Times New Roman" w:hAnsi="Times New Roman" w:cs="Times New Roman"/>
        <w:noProof/>
      </w:rPr>
      <w:t>11</w:t>
    </w:r>
    <w:r w:rsidRPr="000C7D36">
      <w:rPr>
        <w:rFonts w:ascii="Times New Roman" w:hAnsi="Times New Roman" w:cs="Times New Roman"/>
      </w:rPr>
      <w:fldChar w:fldCharType="end"/>
    </w:r>
  </w:p>
  <w:p w:rsidR="000B5560" w:rsidRDefault="000B5560">
    <w:pPr>
      <w:pStyle w:val="afff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7489"/>
    <w:rsid w:val="0000476D"/>
    <w:rsid w:val="00020732"/>
    <w:rsid w:val="00021EFF"/>
    <w:rsid w:val="00023680"/>
    <w:rsid w:val="00036122"/>
    <w:rsid w:val="00041758"/>
    <w:rsid w:val="00041BA8"/>
    <w:rsid w:val="000443AC"/>
    <w:rsid w:val="0006440A"/>
    <w:rsid w:val="00077489"/>
    <w:rsid w:val="00080805"/>
    <w:rsid w:val="00092A0C"/>
    <w:rsid w:val="000A4F7F"/>
    <w:rsid w:val="000B3ACE"/>
    <w:rsid w:val="000B5560"/>
    <w:rsid w:val="000B716A"/>
    <w:rsid w:val="000C02F5"/>
    <w:rsid w:val="000C0643"/>
    <w:rsid w:val="000C7D36"/>
    <w:rsid w:val="000D2EAC"/>
    <w:rsid w:val="000D69DE"/>
    <w:rsid w:val="000E3CE5"/>
    <w:rsid w:val="0010628B"/>
    <w:rsid w:val="001223DE"/>
    <w:rsid w:val="00125842"/>
    <w:rsid w:val="00125EE6"/>
    <w:rsid w:val="00134157"/>
    <w:rsid w:val="001351CF"/>
    <w:rsid w:val="00136882"/>
    <w:rsid w:val="00136DAA"/>
    <w:rsid w:val="001478BF"/>
    <w:rsid w:val="0016136C"/>
    <w:rsid w:val="00162743"/>
    <w:rsid w:val="001733BF"/>
    <w:rsid w:val="0018522B"/>
    <w:rsid w:val="00186CEC"/>
    <w:rsid w:val="001933B0"/>
    <w:rsid w:val="0019486B"/>
    <w:rsid w:val="001B0AD5"/>
    <w:rsid w:val="001B3BF7"/>
    <w:rsid w:val="001B5773"/>
    <w:rsid w:val="001B718B"/>
    <w:rsid w:val="001C68F9"/>
    <w:rsid w:val="001F5757"/>
    <w:rsid w:val="00212BBB"/>
    <w:rsid w:val="00222763"/>
    <w:rsid w:val="00253B94"/>
    <w:rsid w:val="0025673E"/>
    <w:rsid w:val="00256E47"/>
    <w:rsid w:val="00257B9B"/>
    <w:rsid w:val="0027572F"/>
    <w:rsid w:val="002871E7"/>
    <w:rsid w:val="002949A7"/>
    <w:rsid w:val="0029592E"/>
    <w:rsid w:val="002977B5"/>
    <w:rsid w:val="002A69CB"/>
    <w:rsid w:val="002C6864"/>
    <w:rsid w:val="002D657C"/>
    <w:rsid w:val="0032276F"/>
    <w:rsid w:val="00343855"/>
    <w:rsid w:val="00347B98"/>
    <w:rsid w:val="003514FE"/>
    <w:rsid w:val="00371664"/>
    <w:rsid w:val="00376528"/>
    <w:rsid w:val="00376872"/>
    <w:rsid w:val="003811ED"/>
    <w:rsid w:val="0039302C"/>
    <w:rsid w:val="00394212"/>
    <w:rsid w:val="003B06F7"/>
    <w:rsid w:val="003B6729"/>
    <w:rsid w:val="003D0E0B"/>
    <w:rsid w:val="003D11EE"/>
    <w:rsid w:val="003D5421"/>
    <w:rsid w:val="003D5AC9"/>
    <w:rsid w:val="003F3C88"/>
    <w:rsid w:val="0040755A"/>
    <w:rsid w:val="0040766D"/>
    <w:rsid w:val="00415017"/>
    <w:rsid w:val="00420BD8"/>
    <w:rsid w:val="00421920"/>
    <w:rsid w:val="00430F9D"/>
    <w:rsid w:val="00451515"/>
    <w:rsid w:val="004723F0"/>
    <w:rsid w:val="00496B84"/>
    <w:rsid w:val="004B6781"/>
    <w:rsid w:val="004F4C15"/>
    <w:rsid w:val="004F7DEF"/>
    <w:rsid w:val="0050017A"/>
    <w:rsid w:val="005130DA"/>
    <w:rsid w:val="00526CFD"/>
    <w:rsid w:val="00536F32"/>
    <w:rsid w:val="0055087D"/>
    <w:rsid w:val="00550F88"/>
    <w:rsid w:val="005530C4"/>
    <w:rsid w:val="00560572"/>
    <w:rsid w:val="00562BE7"/>
    <w:rsid w:val="00582FA4"/>
    <w:rsid w:val="005934F4"/>
    <w:rsid w:val="005A39CD"/>
    <w:rsid w:val="005B41C3"/>
    <w:rsid w:val="005C5612"/>
    <w:rsid w:val="005E06F3"/>
    <w:rsid w:val="005E185D"/>
    <w:rsid w:val="005F184B"/>
    <w:rsid w:val="005F346D"/>
    <w:rsid w:val="00606F33"/>
    <w:rsid w:val="00610E29"/>
    <w:rsid w:val="00612BD8"/>
    <w:rsid w:val="006301E9"/>
    <w:rsid w:val="006674B2"/>
    <w:rsid w:val="006741C6"/>
    <w:rsid w:val="006744C5"/>
    <w:rsid w:val="006A20A4"/>
    <w:rsid w:val="006B0D4C"/>
    <w:rsid w:val="006B3D17"/>
    <w:rsid w:val="006B4333"/>
    <w:rsid w:val="006B5E4A"/>
    <w:rsid w:val="006D0DB2"/>
    <w:rsid w:val="006D5C78"/>
    <w:rsid w:val="0070442B"/>
    <w:rsid w:val="007104CF"/>
    <w:rsid w:val="0071134B"/>
    <w:rsid w:val="0071290A"/>
    <w:rsid w:val="00715B31"/>
    <w:rsid w:val="0075570C"/>
    <w:rsid w:val="0076538B"/>
    <w:rsid w:val="00774A2A"/>
    <w:rsid w:val="00774B9E"/>
    <w:rsid w:val="007751D1"/>
    <w:rsid w:val="00776F74"/>
    <w:rsid w:val="00777513"/>
    <w:rsid w:val="00780A1C"/>
    <w:rsid w:val="0078458D"/>
    <w:rsid w:val="007959F9"/>
    <w:rsid w:val="00795BE4"/>
    <w:rsid w:val="007A1C44"/>
    <w:rsid w:val="007E049B"/>
    <w:rsid w:val="0080485E"/>
    <w:rsid w:val="00844913"/>
    <w:rsid w:val="00850274"/>
    <w:rsid w:val="00853457"/>
    <w:rsid w:val="00856207"/>
    <w:rsid w:val="00860072"/>
    <w:rsid w:val="008830C9"/>
    <w:rsid w:val="00892E4D"/>
    <w:rsid w:val="00897675"/>
    <w:rsid w:val="008A58BC"/>
    <w:rsid w:val="008E2DAB"/>
    <w:rsid w:val="008E3545"/>
    <w:rsid w:val="008F4520"/>
    <w:rsid w:val="00901603"/>
    <w:rsid w:val="00904035"/>
    <w:rsid w:val="00925631"/>
    <w:rsid w:val="00932682"/>
    <w:rsid w:val="009349CC"/>
    <w:rsid w:val="00942C8C"/>
    <w:rsid w:val="00943672"/>
    <w:rsid w:val="009548EB"/>
    <w:rsid w:val="00956636"/>
    <w:rsid w:val="00967F8A"/>
    <w:rsid w:val="00973455"/>
    <w:rsid w:val="009819C9"/>
    <w:rsid w:val="009847E8"/>
    <w:rsid w:val="00994D14"/>
    <w:rsid w:val="0099713E"/>
    <w:rsid w:val="009A2D51"/>
    <w:rsid w:val="009B13B1"/>
    <w:rsid w:val="009B5D0D"/>
    <w:rsid w:val="009E37F7"/>
    <w:rsid w:val="009E4A1F"/>
    <w:rsid w:val="00A13222"/>
    <w:rsid w:val="00A17EC5"/>
    <w:rsid w:val="00A22622"/>
    <w:rsid w:val="00A26193"/>
    <w:rsid w:val="00A56476"/>
    <w:rsid w:val="00A67342"/>
    <w:rsid w:val="00A775CC"/>
    <w:rsid w:val="00A907CF"/>
    <w:rsid w:val="00AB1D24"/>
    <w:rsid w:val="00AB3A8F"/>
    <w:rsid w:val="00AC33F8"/>
    <w:rsid w:val="00AD38B7"/>
    <w:rsid w:val="00AD6AA8"/>
    <w:rsid w:val="00AE5302"/>
    <w:rsid w:val="00AF3BB8"/>
    <w:rsid w:val="00AF47DA"/>
    <w:rsid w:val="00B032DE"/>
    <w:rsid w:val="00B41B78"/>
    <w:rsid w:val="00B42E12"/>
    <w:rsid w:val="00B53C2C"/>
    <w:rsid w:val="00B579B4"/>
    <w:rsid w:val="00B64017"/>
    <w:rsid w:val="00B704B4"/>
    <w:rsid w:val="00B80404"/>
    <w:rsid w:val="00B80B5E"/>
    <w:rsid w:val="00BA3915"/>
    <w:rsid w:val="00BA544C"/>
    <w:rsid w:val="00BB2A9E"/>
    <w:rsid w:val="00BC2841"/>
    <w:rsid w:val="00BF7263"/>
    <w:rsid w:val="00C053B1"/>
    <w:rsid w:val="00C060F8"/>
    <w:rsid w:val="00C14E2E"/>
    <w:rsid w:val="00C26537"/>
    <w:rsid w:val="00C341A1"/>
    <w:rsid w:val="00C351FD"/>
    <w:rsid w:val="00C50042"/>
    <w:rsid w:val="00C53FFF"/>
    <w:rsid w:val="00C60748"/>
    <w:rsid w:val="00C61EA0"/>
    <w:rsid w:val="00C976CF"/>
    <w:rsid w:val="00CA7DB9"/>
    <w:rsid w:val="00CB11DF"/>
    <w:rsid w:val="00CB560F"/>
    <w:rsid w:val="00CC2A32"/>
    <w:rsid w:val="00CC6447"/>
    <w:rsid w:val="00CD33F2"/>
    <w:rsid w:val="00CE01ED"/>
    <w:rsid w:val="00CE31CC"/>
    <w:rsid w:val="00CE618A"/>
    <w:rsid w:val="00CF2653"/>
    <w:rsid w:val="00CF2787"/>
    <w:rsid w:val="00CF78EC"/>
    <w:rsid w:val="00D008B2"/>
    <w:rsid w:val="00D11E18"/>
    <w:rsid w:val="00D161E3"/>
    <w:rsid w:val="00D21E2A"/>
    <w:rsid w:val="00D35417"/>
    <w:rsid w:val="00D3572B"/>
    <w:rsid w:val="00D44A03"/>
    <w:rsid w:val="00D45EF7"/>
    <w:rsid w:val="00D53DCC"/>
    <w:rsid w:val="00D7569F"/>
    <w:rsid w:val="00D80202"/>
    <w:rsid w:val="00D8553F"/>
    <w:rsid w:val="00D9009D"/>
    <w:rsid w:val="00D951C6"/>
    <w:rsid w:val="00DA3314"/>
    <w:rsid w:val="00DB4198"/>
    <w:rsid w:val="00DC244E"/>
    <w:rsid w:val="00DC4BFC"/>
    <w:rsid w:val="00DC5124"/>
    <w:rsid w:val="00DC6395"/>
    <w:rsid w:val="00DD038B"/>
    <w:rsid w:val="00DD3ECE"/>
    <w:rsid w:val="00DE2D99"/>
    <w:rsid w:val="00DE43D0"/>
    <w:rsid w:val="00DE7CC8"/>
    <w:rsid w:val="00DF1FF1"/>
    <w:rsid w:val="00E41C43"/>
    <w:rsid w:val="00E47600"/>
    <w:rsid w:val="00E528AD"/>
    <w:rsid w:val="00E5398F"/>
    <w:rsid w:val="00E54F92"/>
    <w:rsid w:val="00E568DD"/>
    <w:rsid w:val="00E638C9"/>
    <w:rsid w:val="00E653E6"/>
    <w:rsid w:val="00E66A5D"/>
    <w:rsid w:val="00E7229E"/>
    <w:rsid w:val="00EC3B31"/>
    <w:rsid w:val="00EC76F3"/>
    <w:rsid w:val="00EE7F88"/>
    <w:rsid w:val="00EF02B7"/>
    <w:rsid w:val="00EF3EAE"/>
    <w:rsid w:val="00F227BD"/>
    <w:rsid w:val="00F333F6"/>
    <w:rsid w:val="00F358F4"/>
    <w:rsid w:val="00F36C74"/>
    <w:rsid w:val="00F40341"/>
    <w:rsid w:val="00F50756"/>
    <w:rsid w:val="00F50FF3"/>
    <w:rsid w:val="00F53DEF"/>
    <w:rsid w:val="00F833EF"/>
    <w:rsid w:val="00F874D1"/>
    <w:rsid w:val="00FB3D75"/>
    <w:rsid w:val="00FB4DCE"/>
    <w:rsid w:val="00FE6947"/>
    <w:rsid w:val="00FF23C2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48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077489"/>
    <w:rPr>
      <w:rFonts w:cs="Times New Roman"/>
      <w:b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077489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ffff1">
    <w:name w:val="Основной текст Знак"/>
    <w:link w:val="affff0"/>
    <w:uiPriority w:val="99"/>
    <w:locked/>
    <w:rsid w:val="00077489"/>
    <w:rPr>
      <w:rFonts w:ascii="Times New Roman" w:hAnsi="Times New Roman" w:cs="Times New Roman"/>
      <w:color w:val="000000"/>
      <w:sz w:val="20"/>
    </w:rPr>
  </w:style>
  <w:style w:type="paragraph" w:styleId="affff2">
    <w:name w:val="Balloon Text"/>
    <w:basedOn w:val="a"/>
    <w:link w:val="affff3"/>
    <w:uiPriority w:val="99"/>
    <w:semiHidden/>
    <w:unhideWhenUsed/>
    <w:rsid w:val="00CF265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CF2653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unhideWhenUsed/>
    <w:rsid w:val="000B5560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locked/>
    <w:rsid w:val="000B5560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0B5560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uiPriority w:val="99"/>
    <w:locked/>
    <w:rsid w:val="000B5560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9267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F608-E671-40EF-AA07-D4D9630E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28925</CharactersWithSpaces>
  <SharedDoc>false</SharedDoc>
  <HLinks>
    <vt:vector size="24" baseType="variant">
      <vt:variant>
        <vt:i4>6488105</vt:i4>
      </vt:variant>
      <vt:variant>
        <vt:i4>9</vt:i4>
      </vt:variant>
      <vt:variant>
        <vt:i4>0</vt:i4>
      </vt:variant>
      <vt:variant>
        <vt:i4>5</vt:i4>
      </vt:variant>
      <vt:variant>
        <vt:lpwstr>garantf1://99267.5/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DELL</cp:lastModifiedBy>
  <cp:revision>2</cp:revision>
  <cp:lastPrinted>2020-06-11T09:12:00Z</cp:lastPrinted>
  <dcterms:created xsi:type="dcterms:W3CDTF">2020-12-20T11:20:00Z</dcterms:created>
  <dcterms:modified xsi:type="dcterms:W3CDTF">2020-12-20T11:20:00Z</dcterms:modified>
</cp:coreProperties>
</file>